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429" w:rsidRPr="008B6A0F" w:rsidRDefault="00F31429" w:rsidP="00395957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F31429" w:rsidRPr="008B6A0F" w:rsidRDefault="00F31429" w:rsidP="002E32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1429" w:rsidRPr="008B6A0F" w:rsidRDefault="00F31429" w:rsidP="00C0262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 xml:space="preserve">Рабочая программа по алгебре и началам анализа для универсального класса составлена в соответствии с Законом РФ от 29 декабря 2012 года № 273-ФЗ «Об образовании в Российской Федерации», </w:t>
      </w:r>
      <w:r w:rsidRPr="008B6A0F">
        <w:rPr>
          <w:rFonts w:ascii="Times New Roman" w:hAnsi="Times New Roman"/>
          <w:iCs/>
          <w:sz w:val="24"/>
          <w:szCs w:val="24"/>
        </w:rPr>
        <w:t>Федерального компонента государственного стандарта основного общего образ</w:t>
      </w:r>
      <w:r w:rsidRPr="008B6A0F">
        <w:rPr>
          <w:rFonts w:ascii="Times New Roman" w:hAnsi="Times New Roman"/>
          <w:iCs/>
          <w:sz w:val="24"/>
          <w:szCs w:val="24"/>
        </w:rPr>
        <w:t>о</w:t>
      </w:r>
      <w:r w:rsidRPr="008B6A0F">
        <w:rPr>
          <w:rFonts w:ascii="Times New Roman" w:hAnsi="Times New Roman"/>
          <w:iCs/>
          <w:sz w:val="24"/>
          <w:szCs w:val="24"/>
        </w:rPr>
        <w:t>вания с учётом требований ФГОС,</w:t>
      </w:r>
      <w:r w:rsidRPr="008B6A0F">
        <w:rPr>
          <w:rFonts w:ascii="Times New Roman" w:hAnsi="Times New Roman"/>
          <w:sz w:val="24"/>
          <w:szCs w:val="24"/>
        </w:rPr>
        <w:t xml:space="preserve"> примерной программой основного общего образования по алгебре и началам анализа, базисным учебным планом МАОУ СОШ №50 на 201</w:t>
      </w:r>
      <w:r w:rsidR="00395957" w:rsidRPr="008B6A0F">
        <w:rPr>
          <w:rFonts w:ascii="Times New Roman" w:hAnsi="Times New Roman"/>
          <w:sz w:val="24"/>
          <w:szCs w:val="24"/>
        </w:rPr>
        <w:t>7</w:t>
      </w:r>
      <w:r w:rsidRPr="008B6A0F">
        <w:rPr>
          <w:rFonts w:ascii="Times New Roman" w:hAnsi="Times New Roman"/>
          <w:sz w:val="24"/>
          <w:szCs w:val="24"/>
        </w:rPr>
        <w:t>—201</w:t>
      </w:r>
      <w:r w:rsidR="00395957" w:rsidRPr="008B6A0F">
        <w:rPr>
          <w:rFonts w:ascii="Times New Roman" w:hAnsi="Times New Roman"/>
          <w:sz w:val="24"/>
          <w:szCs w:val="24"/>
        </w:rPr>
        <w:t>8</w:t>
      </w:r>
      <w:r w:rsidRPr="008B6A0F">
        <w:rPr>
          <w:rFonts w:ascii="Times New Roman" w:hAnsi="Times New Roman"/>
          <w:sz w:val="24"/>
          <w:szCs w:val="24"/>
        </w:rPr>
        <w:t xml:space="preserve"> уче</w:t>
      </w:r>
      <w:r w:rsidRPr="008B6A0F">
        <w:rPr>
          <w:rFonts w:ascii="Times New Roman" w:hAnsi="Times New Roman"/>
          <w:sz w:val="24"/>
          <w:szCs w:val="24"/>
        </w:rPr>
        <w:t>б</w:t>
      </w:r>
      <w:r w:rsidRPr="008B6A0F">
        <w:rPr>
          <w:rFonts w:ascii="Times New Roman" w:hAnsi="Times New Roman"/>
          <w:sz w:val="24"/>
          <w:szCs w:val="24"/>
        </w:rPr>
        <w:t xml:space="preserve">ный год.  </w:t>
      </w:r>
    </w:p>
    <w:p w:rsidR="00F31429" w:rsidRPr="008B6A0F" w:rsidRDefault="00F31429" w:rsidP="00F229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В основу разработки программы положена</w:t>
      </w:r>
      <w:r w:rsidRPr="008B6A0F">
        <w:rPr>
          <w:rFonts w:ascii="Times New Roman" w:hAnsi="Times New Roman"/>
          <w:sz w:val="24"/>
          <w:szCs w:val="24"/>
          <w:lang w:eastAsia="ru-RU"/>
        </w:rPr>
        <w:t xml:space="preserve">  учебная программа для общеобразовател</w:t>
      </w:r>
      <w:r w:rsidRPr="008B6A0F">
        <w:rPr>
          <w:rFonts w:ascii="Times New Roman" w:hAnsi="Times New Roman"/>
          <w:sz w:val="24"/>
          <w:szCs w:val="24"/>
          <w:lang w:eastAsia="ru-RU"/>
        </w:rPr>
        <w:t>ь</w:t>
      </w:r>
      <w:r w:rsidRPr="008B6A0F">
        <w:rPr>
          <w:rFonts w:ascii="Times New Roman" w:hAnsi="Times New Roman"/>
          <w:sz w:val="24"/>
          <w:szCs w:val="24"/>
          <w:lang w:eastAsia="ru-RU"/>
        </w:rPr>
        <w:t>ных школ, гимназий, лицеев: Математика: программы 5-11 классы /А.1. Мерзляк, В.Б. Поло</w:t>
      </w:r>
      <w:r w:rsidRPr="008B6A0F">
        <w:rPr>
          <w:rFonts w:ascii="Times New Roman" w:hAnsi="Times New Roman"/>
          <w:sz w:val="24"/>
          <w:szCs w:val="24"/>
          <w:lang w:eastAsia="ru-RU"/>
        </w:rPr>
        <w:t>н</w:t>
      </w:r>
      <w:r w:rsidRPr="008B6A0F">
        <w:rPr>
          <w:rFonts w:ascii="Times New Roman" w:hAnsi="Times New Roman"/>
          <w:sz w:val="24"/>
          <w:szCs w:val="24"/>
          <w:lang w:eastAsia="ru-RU"/>
        </w:rPr>
        <w:t xml:space="preserve">ский, М.С. Якир, Д.А. </w:t>
      </w:r>
      <w:proofErr w:type="spellStart"/>
      <w:r w:rsidRPr="008B6A0F">
        <w:rPr>
          <w:rFonts w:ascii="Times New Roman" w:hAnsi="Times New Roman"/>
          <w:sz w:val="24"/>
          <w:szCs w:val="24"/>
          <w:lang w:eastAsia="ru-RU"/>
        </w:rPr>
        <w:t>Номировский</w:t>
      </w:r>
      <w:proofErr w:type="spellEnd"/>
      <w:r w:rsidRPr="008B6A0F">
        <w:rPr>
          <w:rFonts w:ascii="Times New Roman" w:hAnsi="Times New Roman"/>
          <w:sz w:val="24"/>
          <w:szCs w:val="24"/>
          <w:lang w:eastAsia="ru-RU"/>
        </w:rPr>
        <w:t xml:space="preserve">, Е.В. </w:t>
      </w:r>
      <w:proofErr w:type="spellStart"/>
      <w:r w:rsidRPr="008B6A0F">
        <w:rPr>
          <w:rFonts w:ascii="Times New Roman" w:hAnsi="Times New Roman"/>
          <w:sz w:val="24"/>
          <w:szCs w:val="24"/>
          <w:lang w:eastAsia="ru-RU"/>
        </w:rPr>
        <w:t>Буцко</w:t>
      </w:r>
      <w:proofErr w:type="spellEnd"/>
      <w:r w:rsidRPr="008B6A0F">
        <w:rPr>
          <w:rFonts w:ascii="Times New Roman" w:hAnsi="Times New Roman"/>
          <w:sz w:val="24"/>
          <w:szCs w:val="24"/>
          <w:lang w:eastAsia="ru-RU"/>
        </w:rPr>
        <w:t xml:space="preserve">. - М.: </w:t>
      </w:r>
      <w:proofErr w:type="spellStart"/>
      <w:r w:rsidRPr="008B6A0F">
        <w:rPr>
          <w:rFonts w:ascii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8B6A0F">
        <w:rPr>
          <w:rFonts w:ascii="Times New Roman" w:hAnsi="Times New Roman"/>
          <w:sz w:val="24"/>
          <w:szCs w:val="24"/>
          <w:lang w:eastAsia="ru-RU"/>
        </w:rPr>
        <w:t xml:space="preserve">, 2014. — 112 с. </w:t>
      </w:r>
      <w:r w:rsidRPr="008B6A0F">
        <w:rPr>
          <w:rFonts w:ascii="Times New Roman" w:hAnsi="Times New Roman"/>
          <w:sz w:val="24"/>
          <w:szCs w:val="24"/>
          <w:lang w:val="en-US" w:eastAsia="ru-RU"/>
        </w:rPr>
        <w:t>ISBN</w:t>
      </w:r>
      <w:r w:rsidRPr="008B6A0F">
        <w:rPr>
          <w:rFonts w:ascii="Times New Roman" w:hAnsi="Times New Roman"/>
          <w:sz w:val="24"/>
          <w:szCs w:val="24"/>
          <w:lang w:eastAsia="ru-RU"/>
        </w:rPr>
        <w:t xml:space="preserve"> 978-5-360-04539-7/, рекомендованной Департаментом общего среднего образования Министерства образования Российской Федерации и в соответствии с положением «О рабочей программе по учебному предмету (курсу, дисциплине) в МАОУ СОШ № 50», утвержденным приказом дире</w:t>
      </w:r>
      <w:r w:rsidRPr="008B6A0F">
        <w:rPr>
          <w:rFonts w:ascii="Times New Roman" w:hAnsi="Times New Roman"/>
          <w:sz w:val="24"/>
          <w:szCs w:val="24"/>
          <w:lang w:eastAsia="ru-RU"/>
        </w:rPr>
        <w:t>к</w:t>
      </w:r>
      <w:r w:rsidRPr="008B6A0F">
        <w:rPr>
          <w:rFonts w:ascii="Times New Roman" w:hAnsi="Times New Roman"/>
          <w:sz w:val="24"/>
          <w:szCs w:val="24"/>
          <w:lang w:eastAsia="ru-RU"/>
        </w:rPr>
        <w:t>тора МАОУ СОШ № 50 № 141-О от 01.09.2014г.</w:t>
      </w:r>
    </w:p>
    <w:p w:rsidR="00F31429" w:rsidRPr="008B6A0F" w:rsidRDefault="00F31429" w:rsidP="00F229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 xml:space="preserve">Программа обеспечена </w:t>
      </w:r>
      <w:r w:rsidRPr="008B6A0F">
        <w:rPr>
          <w:rFonts w:ascii="Times New Roman" w:hAnsi="Times New Roman"/>
          <w:bCs/>
          <w:sz w:val="24"/>
          <w:szCs w:val="24"/>
        </w:rPr>
        <w:t>УМК</w:t>
      </w:r>
      <w:r w:rsidRPr="008B6A0F">
        <w:rPr>
          <w:rFonts w:ascii="Times New Roman" w:hAnsi="Times New Roman"/>
          <w:sz w:val="24"/>
          <w:szCs w:val="24"/>
        </w:rPr>
        <w:t xml:space="preserve"> «Алгоритм успеха»:</w:t>
      </w:r>
    </w:p>
    <w:p w:rsidR="00F31429" w:rsidRPr="008B6A0F" w:rsidRDefault="00F31429" w:rsidP="00F229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 xml:space="preserve">Алгебра и начала математического анализа для 10  классов авторов: А.Г. </w:t>
      </w:r>
      <w:proofErr w:type="gramStart"/>
      <w:r w:rsidRPr="008B6A0F">
        <w:rPr>
          <w:rFonts w:ascii="Times New Roman" w:hAnsi="Times New Roman"/>
          <w:sz w:val="24"/>
          <w:szCs w:val="24"/>
        </w:rPr>
        <w:t>Мерзляк</w:t>
      </w:r>
      <w:proofErr w:type="gramEnd"/>
      <w:r w:rsidRPr="008B6A0F">
        <w:rPr>
          <w:rFonts w:ascii="Times New Roman" w:hAnsi="Times New Roman"/>
          <w:sz w:val="24"/>
          <w:szCs w:val="24"/>
        </w:rPr>
        <w:t xml:space="preserve">, Д.А. </w:t>
      </w:r>
      <w:proofErr w:type="spellStart"/>
      <w:r w:rsidRPr="008B6A0F">
        <w:rPr>
          <w:rFonts w:ascii="Times New Roman" w:hAnsi="Times New Roman"/>
          <w:sz w:val="24"/>
          <w:szCs w:val="24"/>
        </w:rPr>
        <w:t>Номировский</w:t>
      </w:r>
      <w:proofErr w:type="spellEnd"/>
      <w:r w:rsidRPr="008B6A0F">
        <w:rPr>
          <w:rFonts w:ascii="Times New Roman" w:hAnsi="Times New Roman"/>
          <w:sz w:val="24"/>
          <w:szCs w:val="24"/>
        </w:rPr>
        <w:t>, В.Б. Полонский, М.С. Якир. – М.: Вентана-Граф,2013.</w:t>
      </w:r>
    </w:p>
    <w:p w:rsidR="00F31429" w:rsidRPr="008B6A0F" w:rsidRDefault="00F31429" w:rsidP="00F229A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31429" w:rsidRPr="008B6A0F" w:rsidRDefault="00F31429" w:rsidP="00F36B13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B6A0F">
        <w:rPr>
          <w:rFonts w:ascii="Times New Roman" w:hAnsi="Times New Roman"/>
          <w:b/>
          <w:bCs/>
          <w:sz w:val="24"/>
          <w:szCs w:val="24"/>
        </w:rPr>
        <w:t xml:space="preserve">Курс направлен на достижение следующих целей </w:t>
      </w:r>
    </w:p>
    <w:p w:rsidR="00F31429" w:rsidRPr="008B6A0F" w:rsidRDefault="00F31429" w:rsidP="00F229AE">
      <w:pPr>
        <w:ind w:firstLine="283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• формирование представлений об идеях и методах математики; о математике как униве</w:t>
      </w:r>
      <w:r w:rsidRPr="008B6A0F">
        <w:rPr>
          <w:rFonts w:ascii="Times New Roman" w:hAnsi="Times New Roman"/>
          <w:sz w:val="24"/>
          <w:szCs w:val="24"/>
        </w:rPr>
        <w:t>р</w:t>
      </w:r>
      <w:r w:rsidRPr="008B6A0F">
        <w:rPr>
          <w:rFonts w:ascii="Times New Roman" w:hAnsi="Times New Roman"/>
          <w:sz w:val="24"/>
          <w:szCs w:val="24"/>
        </w:rPr>
        <w:t xml:space="preserve">сальном языке науки, средстве моделирования явлений и процессов; </w:t>
      </w:r>
      <w:r w:rsidRPr="008B6A0F">
        <w:rPr>
          <w:rFonts w:ascii="Times New Roman" w:hAnsi="Times New Roman"/>
          <w:sz w:val="24"/>
          <w:szCs w:val="24"/>
        </w:rPr>
        <w:br/>
        <w:t>• овладение устным и письменным математическим языком, математическими знаниями и ум</w:t>
      </w:r>
      <w:r w:rsidRPr="008B6A0F">
        <w:rPr>
          <w:rFonts w:ascii="Times New Roman" w:hAnsi="Times New Roman"/>
          <w:sz w:val="24"/>
          <w:szCs w:val="24"/>
        </w:rPr>
        <w:t>е</w:t>
      </w:r>
      <w:r w:rsidRPr="008B6A0F">
        <w:rPr>
          <w:rFonts w:ascii="Times New Roman" w:hAnsi="Times New Roman"/>
          <w:sz w:val="24"/>
          <w:szCs w:val="24"/>
        </w:rPr>
        <w:t>ниями, необходимыми для изучения школьных естественно-научных дисциплин, для продо</w:t>
      </w:r>
      <w:r w:rsidRPr="008B6A0F">
        <w:rPr>
          <w:rFonts w:ascii="Times New Roman" w:hAnsi="Times New Roman"/>
          <w:sz w:val="24"/>
          <w:szCs w:val="24"/>
        </w:rPr>
        <w:t>л</w:t>
      </w:r>
      <w:r w:rsidRPr="008B6A0F">
        <w:rPr>
          <w:rFonts w:ascii="Times New Roman" w:hAnsi="Times New Roman"/>
          <w:sz w:val="24"/>
          <w:szCs w:val="24"/>
        </w:rPr>
        <w:t>жения образования и освоения избранной специальности на современном уровне;</w:t>
      </w:r>
      <w:r w:rsidRPr="008B6A0F">
        <w:rPr>
          <w:rFonts w:ascii="Times New Roman" w:hAnsi="Times New Roman"/>
          <w:sz w:val="24"/>
          <w:szCs w:val="24"/>
        </w:rPr>
        <w:br/>
        <w:t>• развитие логического мышления, алгоритмической культуры, развитие математического мышления и интуиции, творческих способностей на уровне, необходимом для продолжения о</w:t>
      </w:r>
      <w:r w:rsidRPr="008B6A0F">
        <w:rPr>
          <w:rFonts w:ascii="Times New Roman" w:hAnsi="Times New Roman"/>
          <w:sz w:val="24"/>
          <w:szCs w:val="24"/>
        </w:rPr>
        <w:t>б</w:t>
      </w:r>
      <w:r w:rsidRPr="008B6A0F">
        <w:rPr>
          <w:rFonts w:ascii="Times New Roman" w:hAnsi="Times New Roman"/>
          <w:sz w:val="24"/>
          <w:szCs w:val="24"/>
        </w:rPr>
        <w:t>разования и для самостоятельной деятельности в области математики и ее приложений в буд</w:t>
      </w:r>
      <w:r w:rsidRPr="008B6A0F">
        <w:rPr>
          <w:rFonts w:ascii="Times New Roman" w:hAnsi="Times New Roman"/>
          <w:sz w:val="24"/>
          <w:szCs w:val="24"/>
        </w:rPr>
        <w:t>у</w:t>
      </w:r>
      <w:r w:rsidRPr="008B6A0F">
        <w:rPr>
          <w:rFonts w:ascii="Times New Roman" w:hAnsi="Times New Roman"/>
          <w:sz w:val="24"/>
          <w:szCs w:val="24"/>
        </w:rPr>
        <w:t>щей профессиональной деятельности;</w:t>
      </w:r>
      <w:r w:rsidRPr="008B6A0F">
        <w:rPr>
          <w:rFonts w:ascii="Times New Roman" w:hAnsi="Times New Roman"/>
          <w:sz w:val="24"/>
          <w:szCs w:val="24"/>
        </w:rPr>
        <w:br/>
        <w:t>• воспитание средствами математики культуры личности: знакомство с историей развития м</w:t>
      </w:r>
      <w:r w:rsidRPr="008B6A0F">
        <w:rPr>
          <w:rFonts w:ascii="Times New Roman" w:hAnsi="Times New Roman"/>
          <w:sz w:val="24"/>
          <w:szCs w:val="24"/>
        </w:rPr>
        <w:t>а</w:t>
      </w:r>
      <w:r w:rsidRPr="008B6A0F">
        <w:rPr>
          <w:rFonts w:ascii="Times New Roman" w:hAnsi="Times New Roman"/>
          <w:sz w:val="24"/>
          <w:szCs w:val="24"/>
        </w:rPr>
        <w:t>тематики, эволюцией математических идей, понимание значимости математики для обществе</w:t>
      </w:r>
      <w:r w:rsidRPr="008B6A0F">
        <w:rPr>
          <w:rFonts w:ascii="Times New Roman" w:hAnsi="Times New Roman"/>
          <w:sz w:val="24"/>
          <w:szCs w:val="24"/>
        </w:rPr>
        <w:t>н</w:t>
      </w:r>
      <w:r w:rsidRPr="008B6A0F">
        <w:rPr>
          <w:rFonts w:ascii="Times New Roman" w:hAnsi="Times New Roman"/>
          <w:sz w:val="24"/>
          <w:szCs w:val="24"/>
        </w:rPr>
        <w:t>ного прогресса.</w:t>
      </w:r>
    </w:p>
    <w:p w:rsidR="00F31429" w:rsidRPr="008B6A0F" w:rsidRDefault="00395957" w:rsidP="00395957">
      <w:pPr>
        <w:pStyle w:val="a4"/>
        <w:numPr>
          <w:ilvl w:val="0"/>
          <w:numId w:val="13"/>
        </w:numPr>
        <w:shd w:val="clear" w:color="auto" w:fill="FCFCFC"/>
        <w:spacing w:before="0" w:beforeAutospacing="0" w:after="0" w:afterAutospacing="0"/>
        <w:jc w:val="center"/>
        <w:rPr>
          <w:b/>
          <w:lang w:eastAsia="en-US"/>
        </w:rPr>
      </w:pPr>
      <w:r w:rsidRPr="008B6A0F">
        <w:rPr>
          <w:b/>
          <w:i/>
          <w:iCs/>
          <w:spacing w:val="15"/>
          <w:u w:val="single"/>
        </w:rPr>
        <w:t>Планируемые результаты освоения учебного предмета</w:t>
      </w:r>
    </w:p>
    <w:p w:rsidR="00F31429" w:rsidRPr="008B6A0F" w:rsidRDefault="00F31429" w:rsidP="00681A60">
      <w:pPr>
        <w:pStyle w:val="Default"/>
        <w:ind w:firstLine="708"/>
        <w:rPr>
          <w:rFonts w:ascii="Times New Roman" w:hAnsi="Times New Roman" w:cs="Times New Roman"/>
          <w:b/>
        </w:rPr>
      </w:pPr>
    </w:p>
    <w:p w:rsidR="00F31429" w:rsidRPr="008B6A0F" w:rsidRDefault="00F31429" w:rsidP="00E428E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Изучение алгебры по данной программе способствует формированию у учащихся личн</w:t>
      </w:r>
      <w:r w:rsidRPr="008B6A0F">
        <w:rPr>
          <w:rFonts w:ascii="Times New Roman" w:hAnsi="Times New Roman"/>
          <w:sz w:val="24"/>
          <w:szCs w:val="24"/>
        </w:rPr>
        <w:t>о</w:t>
      </w:r>
      <w:r w:rsidRPr="008B6A0F">
        <w:rPr>
          <w:rFonts w:ascii="Times New Roman" w:hAnsi="Times New Roman"/>
          <w:sz w:val="24"/>
          <w:szCs w:val="24"/>
        </w:rPr>
        <w:t>стных</w:t>
      </w:r>
      <w:r w:rsidRPr="008B6A0F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8B6A0F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8B6A0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B6A0F">
        <w:rPr>
          <w:rFonts w:ascii="Times New Roman" w:hAnsi="Times New Roman"/>
          <w:sz w:val="24"/>
          <w:szCs w:val="24"/>
        </w:rPr>
        <w:t>предметныхрезультатов</w:t>
      </w:r>
      <w:proofErr w:type="spellEnd"/>
      <w:r w:rsidRPr="008B6A0F">
        <w:rPr>
          <w:rFonts w:ascii="Times New Roman" w:hAnsi="Times New Roman"/>
          <w:sz w:val="24"/>
          <w:szCs w:val="24"/>
        </w:rPr>
        <w:t xml:space="preserve"> 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F31429" w:rsidRPr="008B6A0F" w:rsidRDefault="00F31429" w:rsidP="00C55E6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b/>
          <w:bCs/>
          <w:sz w:val="24"/>
          <w:szCs w:val="24"/>
        </w:rPr>
        <w:t>Личностные результаты:</w:t>
      </w:r>
    </w:p>
    <w:p w:rsidR="00F31429" w:rsidRPr="008B6A0F" w:rsidRDefault="00F31429" w:rsidP="00C55E6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F31429" w:rsidRPr="008B6A0F" w:rsidRDefault="00F31429" w:rsidP="00C55E6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ответственное отношение к учению, готовность и способность обучающихся к самора</w:t>
      </w:r>
      <w:r w:rsidRPr="008B6A0F">
        <w:rPr>
          <w:rFonts w:ascii="Times New Roman" w:hAnsi="Times New Roman"/>
          <w:sz w:val="24"/>
          <w:szCs w:val="24"/>
        </w:rPr>
        <w:t>з</w:t>
      </w:r>
      <w:r w:rsidRPr="008B6A0F">
        <w:rPr>
          <w:rFonts w:ascii="Times New Roman" w:hAnsi="Times New Roman"/>
          <w:sz w:val="24"/>
          <w:szCs w:val="24"/>
        </w:rPr>
        <w:t>витию и самообразованию на основе мотивации к обучению и познанию;</w:t>
      </w:r>
    </w:p>
    <w:p w:rsidR="00F31429" w:rsidRPr="008B6A0F" w:rsidRDefault="00F31429" w:rsidP="00C55E6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осознанный выбор и построение дальнейшей индивидуальной траектории образования на базе ориентировки</w:t>
      </w:r>
    </w:p>
    <w:p w:rsidR="00F31429" w:rsidRPr="008B6A0F" w:rsidRDefault="00F31429" w:rsidP="00C55E6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в мире профессий и профессиональных предпочтений с учётом устойчивых познав</w:t>
      </w:r>
      <w:r w:rsidRPr="008B6A0F">
        <w:rPr>
          <w:rFonts w:ascii="Times New Roman" w:hAnsi="Times New Roman"/>
          <w:sz w:val="24"/>
          <w:szCs w:val="24"/>
        </w:rPr>
        <w:t>а</w:t>
      </w:r>
      <w:r w:rsidRPr="008B6A0F">
        <w:rPr>
          <w:rFonts w:ascii="Times New Roman" w:hAnsi="Times New Roman"/>
          <w:sz w:val="24"/>
          <w:szCs w:val="24"/>
        </w:rPr>
        <w:t>тельных интересов, а так</w:t>
      </w:r>
      <w:r w:rsidRPr="008B6A0F">
        <w:rPr>
          <w:rFonts w:ascii="Times New Roman" w:hAnsi="Times New Roman"/>
          <w:sz w:val="24"/>
          <w:szCs w:val="24"/>
        </w:rPr>
        <w:softHyphen/>
        <w:t>же на основе формирования уважительного отношения к труду, развитие опыта участия в социально значимом труде;</w:t>
      </w:r>
    </w:p>
    <w:p w:rsidR="00F31429" w:rsidRPr="008B6A0F" w:rsidRDefault="00F31429" w:rsidP="00C55E6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lastRenderedPageBreak/>
        <w:t>умение контролировать процесс и результат учебной и математической деятельности;</w:t>
      </w:r>
    </w:p>
    <w:p w:rsidR="00F31429" w:rsidRPr="008B6A0F" w:rsidRDefault="00F31429" w:rsidP="00C55E6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критичность мышления, инициатива, находчивость, активность при решении математ</w:t>
      </w:r>
      <w:r w:rsidRPr="008B6A0F">
        <w:rPr>
          <w:rFonts w:ascii="Times New Roman" w:hAnsi="Times New Roman"/>
          <w:sz w:val="24"/>
          <w:szCs w:val="24"/>
        </w:rPr>
        <w:t>и</w:t>
      </w:r>
      <w:r w:rsidRPr="008B6A0F">
        <w:rPr>
          <w:rFonts w:ascii="Times New Roman" w:hAnsi="Times New Roman"/>
          <w:sz w:val="24"/>
          <w:szCs w:val="24"/>
        </w:rPr>
        <w:t>ческих задач.</w:t>
      </w:r>
    </w:p>
    <w:p w:rsidR="00F31429" w:rsidRPr="008B6A0F" w:rsidRDefault="00F31429" w:rsidP="00D21A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31429" w:rsidRPr="008B6A0F" w:rsidRDefault="00F31429" w:rsidP="00C55E6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B6A0F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8B6A0F">
        <w:rPr>
          <w:rFonts w:ascii="Times New Roman" w:hAnsi="Times New Roman"/>
          <w:b/>
          <w:bCs/>
          <w:sz w:val="24"/>
          <w:szCs w:val="24"/>
        </w:rPr>
        <w:t xml:space="preserve"> результаты:</w:t>
      </w:r>
    </w:p>
    <w:p w:rsidR="00F31429" w:rsidRPr="008B6A0F" w:rsidRDefault="00F31429" w:rsidP="00C55E6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умение самостоятельно определять цели своего обуче</w:t>
      </w:r>
      <w:r w:rsidRPr="008B6A0F">
        <w:rPr>
          <w:rFonts w:ascii="Times New Roman" w:hAnsi="Times New Roman"/>
          <w:sz w:val="24"/>
          <w:szCs w:val="24"/>
        </w:rPr>
        <w:softHyphen/>
        <w:t>ния, ставить и формулировать для себя новые задачи в учёбе, развивать мотивы и интересы своей познава</w:t>
      </w:r>
      <w:r w:rsidRPr="008B6A0F">
        <w:rPr>
          <w:rFonts w:ascii="Times New Roman" w:hAnsi="Times New Roman"/>
          <w:sz w:val="24"/>
          <w:szCs w:val="24"/>
        </w:rPr>
        <w:softHyphen/>
        <w:t>тельной деятел</w:t>
      </w:r>
      <w:r w:rsidRPr="008B6A0F">
        <w:rPr>
          <w:rFonts w:ascii="Times New Roman" w:hAnsi="Times New Roman"/>
          <w:sz w:val="24"/>
          <w:szCs w:val="24"/>
        </w:rPr>
        <w:t>ь</w:t>
      </w:r>
      <w:r w:rsidRPr="008B6A0F">
        <w:rPr>
          <w:rFonts w:ascii="Times New Roman" w:hAnsi="Times New Roman"/>
          <w:sz w:val="24"/>
          <w:szCs w:val="24"/>
        </w:rPr>
        <w:t>ности;</w:t>
      </w:r>
    </w:p>
    <w:p w:rsidR="00F31429" w:rsidRPr="008B6A0F" w:rsidRDefault="00F31429" w:rsidP="00C55E6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8B6A0F">
        <w:rPr>
          <w:rFonts w:ascii="Times New Roman" w:hAnsi="Times New Roman"/>
          <w:sz w:val="24"/>
          <w:szCs w:val="24"/>
        </w:rPr>
        <w:softHyphen/>
        <w:t>ний, корректировать свои действия в соотве</w:t>
      </w:r>
      <w:r w:rsidRPr="008B6A0F">
        <w:rPr>
          <w:rFonts w:ascii="Times New Roman" w:hAnsi="Times New Roman"/>
          <w:sz w:val="24"/>
          <w:szCs w:val="24"/>
        </w:rPr>
        <w:t>т</w:t>
      </w:r>
      <w:r w:rsidRPr="008B6A0F">
        <w:rPr>
          <w:rFonts w:ascii="Times New Roman" w:hAnsi="Times New Roman"/>
          <w:sz w:val="24"/>
          <w:szCs w:val="24"/>
        </w:rPr>
        <w:t>ствии с изменяющейся ситуацией;</w:t>
      </w:r>
    </w:p>
    <w:p w:rsidR="00F31429" w:rsidRPr="008B6A0F" w:rsidRDefault="00F31429" w:rsidP="00C55E6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</w:t>
      </w:r>
      <w:r w:rsidRPr="008B6A0F">
        <w:rPr>
          <w:rFonts w:ascii="Times New Roman" w:hAnsi="Times New Roman"/>
          <w:sz w:val="24"/>
          <w:szCs w:val="24"/>
        </w:rPr>
        <w:t>и</w:t>
      </w:r>
      <w:r w:rsidRPr="008B6A0F">
        <w:rPr>
          <w:rFonts w:ascii="Times New Roman" w:hAnsi="Times New Roman"/>
          <w:sz w:val="24"/>
          <w:szCs w:val="24"/>
        </w:rPr>
        <w:t>ровать, самостоятельно выбирать основания и критерии для классификации;</w:t>
      </w:r>
    </w:p>
    <w:p w:rsidR="00F31429" w:rsidRPr="008B6A0F" w:rsidRDefault="00F31429" w:rsidP="00C55E6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F31429" w:rsidRPr="008B6A0F" w:rsidRDefault="00F31429" w:rsidP="00C55E6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развитие компетентности в области использования информационно-коммуникационных технологий;</w:t>
      </w:r>
    </w:p>
    <w:p w:rsidR="00F31429" w:rsidRPr="008B6A0F" w:rsidRDefault="00F31429" w:rsidP="00C55E6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первоначальные представления об идеях и о методах математики как об универсальном языке науки и тех</w:t>
      </w:r>
      <w:r w:rsidRPr="008B6A0F">
        <w:rPr>
          <w:rFonts w:ascii="Times New Roman" w:hAnsi="Times New Roman"/>
          <w:sz w:val="24"/>
          <w:szCs w:val="24"/>
        </w:rPr>
        <w:softHyphen/>
        <w:t>ники, о средстве моделирования явлений и процессов;</w:t>
      </w:r>
    </w:p>
    <w:p w:rsidR="00F31429" w:rsidRPr="008B6A0F" w:rsidRDefault="00F31429" w:rsidP="00C55E6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умение видеть математическую задачу в контексте проблемной ситуации в других ди</w:t>
      </w:r>
      <w:r w:rsidRPr="008B6A0F">
        <w:rPr>
          <w:rFonts w:ascii="Times New Roman" w:hAnsi="Times New Roman"/>
          <w:sz w:val="24"/>
          <w:szCs w:val="24"/>
        </w:rPr>
        <w:t>с</w:t>
      </w:r>
      <w:r w:rsidRPr="008B6A0F">
        <w:rPr>
          <w:rFonts w:ascii="Times New Roman" w:hAnsi="Times New Roman"/>
          <w:sz w:val="24"/>
          <w:szCs w:val="24"/>
        </w:rPr>
        <w:t>циплинах, в окружающей жизни;</w:t>
      </w:r>
    </w:p>
    <w:p w:rsidR="00F31429" w:rsidRPr="008B6A0F" w:rsidRDefault="00F31429" w:rsidP="00C55E6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умение находить в различных источниках информа</w:t>
      </w:r>
      <w:r w:rsidRPr="008B6A0F">
        <w:rPr>
          <w:rFonts w:ascii="Times New Roman" w:hAnsi="Times New Roman"/>
          <w:sz w:val="24"/>
          <w:szCs w:val="24"/>
        </w:rPr>
        <w:softHyphen/>
        <w:t>цию, необходимую для решения м</w:t>
      </w:r>
      <w:r w:rsidRPr="008B6A0F">
        <w:rPr>
          <w:rFonts w:ascii="Times New Roman" w:hAnsi="Times New Roman"/>
          <w:sz w:val="24"/>
          <w:szCs w:val="24"/>
        </w:rPr>
        <w:t>а</w:t>
      </w:r>
      <w:r w:rsidRPr="008B6A0F">
        <w:rPr>
          <w:rFonts w:ascii="Times New Roman" w:hAnsi="Times New Roman"/>
          <w:sz w:val="24"/>
          <w:szCs w:val="24"/>
        </w:rPr>
        <w:t>тематических про</w:t>
      </w:r>
      <w:r w:rsidRPr="008B6A0F">
        <w:rPr>
          <w:rFonts w:ascii="Times New Roman" w:hAnsi="Times New Roman"/>
          <w:sz w:val="24"/>
          <w:szCs w:val="24"/>
        </w:rPr>
        <w:softHyphen/>
        <w:t>блем, и представлять её в понятной форме, принимать решение в усл</w:t>
      </w:r>
      <w:r w:rsidRPr="008B6A0F">
        <w:rPr>
          <w:rFonts w:ascii="Times New Roman" w:hAnsi="Times New Roman"/>
          <w:sz w:val="24"/>
          <w:szCs w:val="24"/>
        </w:rPr>
        <w:t>о</w:t>
      </w:r>
      <w:r w:rsidRPr="008B6A0F">
        <w:rPr>
          <w:rFonts w:ascii="Times New Roman" w:hAnsi="Times New Roman"/>
          <w:sz w:val="24"/>
          <w:szCs w:val="24"/>
        </w:rPr>
        <w:t xml:space="preserve">виях неполной или избыточной, точной или вероятностной информации; </w:t>
      </w:r>
    </w:p>
    <w:p w:rsidR="00F31429" w:rsidRPr="008B6A0F" w:rsidRDefault="00F31429" w:rsidP="00C55E6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умение понимать и использовать математические сред</w:t>
      </w:r>
      <w:r w:rsidRPr="008B6A0F">
        <w:rPr>
          <w:rFonts w:ascii="Times New Roman" w:hAnsi="Times New Roman"/>
          <w:sz w:val="24"/>
          <w:szCs w:val="24"/>
        </w:rPr>
        <w:softHyphen/>
        <w:t>ства наглядности (графики, табл</w:t>
      </w:r>
      <w:r w:rsidRPr="008B6A0F">
        <w:rPr>
          <w:rFonts w:ascii="Times New Roman" w:hAnsi="Times New Roman"/>
          <w:sz w:val="24"/>
          <w:szCs w:val="24"/>
        </w:rPr>
        <w:t>и</w:t>
      </w:r>
      <w:r w:rsidRPr="008B6A0F">
        <w:rPr>
          <w:rFonts w:ascii="Times New Roman" w:hAnsi="Times New Roman"/>
          <w:sz w:val="24"/>
          <w:szCs w:val="24"/>
        </w:rPr>
        <w:t>цы, схемы и др.) для иллюстрации, интерпретации, аргументации;</w:t>
      </w:r>
    </w:p>
    <w:p w:rsidR="00F31429" w:rsidRPr="008B6A0F" w:rsidRDefault="00F31429" w:rsidP="00C55E6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умение выдвигать гипотезы при решении задачи, пони</w:t>
      </w:r>
      <w:r w:rsidRPr="008B6A0F">
        <w:rPr>
          <w:rFonts w:ascii="Times New Roman" w:hAnsi="Times New Roman"/>
          <w:sz w:val="24"/>
          <w:szCs w:val="24"/>
        </w:rPr>
        <w:softHyphen/>
        <w:t>мать необходимость их проверки;</w:t>
      </w:r>
    </w:p>
    <w:p w:rsidR="00F31429" w:rsidRPr="008B6A0F" w:rsidRDefault="00F31429" w:rsidP="00C55E6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понимание сущности алгоритмических предписаний и умение действовать в соответс</w:t>
      </w:r>
      <w:r w:rsidRPr="008B6A0F">
        <w:rPr>
          <w:rFonts w:ascii="Times New Roman" w:hAnsi="Times New Roman"/>
          <w:sz w:val="24"/>
          <w:szCs w:val="24"/>
        </w:rPr>
        <w:t>т</w:t>
      </w:r>
      <w:r w:rsidRPr="008B6A0F">
        <w:rPr>
          <w:rFonts w:ascii="Times New Roman" w:hAnsi="Times New Roman"/>
          <w:sz w:val="24"/>
          <w:szCs w:val="24"/>
        </w:rPr>
        <w:t>вии с предложенным алгоритмом.</w:t>
      </w:r>
    </w:p>
    <w:p w:rsidR="00F31429" w:rsidRPr="008B6A0F" w:rsidRDefault="00F31429" w:rsidP="00D21A2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31429" w:rsidRPr="008B6A0F" w:rsidRDefault="00F31429" w:rsidP="00C55E6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8B6A0F"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F31429" w:rsidRPr="008B6A0F" w:rsidRDefault="00F31429" w:rsidP="00C55E63">
      <w:pPr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приобретают и совершенствуют опыт  проведения доказательных рассуждений, логич</w:t>
      </w:r>
      <w:r w:rsidRPr="008B6A0F">
        <w:rPr>
          <w:rFonts w:ascii="Times New Roman" w:hAnsi="Times New Roman"/>
          <w:sz w:val="24"/>
          <w:szCs w:val="24"/>
        </w:rPr>
        <w:t>е</w:t>
      </w:r>
      <w:r w:rsidRPr="008B6A0F">
        <w:rPr>
          <w:rFonts w:ascii="Times New Roman" w:hAnsi="Times New Roman"/>
          <w:sz w:val="24"/>
          <w:szCs w:val="24"/>
        </w:rPr>
        <w:t>ского обоснования выводов, использования различных языков математики для иллюс</w:t>
      </w:r>
      <w:r w:rsidRPr="008B6A0F">
        <w:rPr>
          <w:rFonts w:ascii="Times New Roman" w:hAnsi="Times New Roman"/>
          <w:sz w:val="24"/>
          <w:szCs w:val="24"/>
        </w:rPr>
        <w:t>т</w:t>
      </w:r>
      <w:r w:rsidRPr="008B6A0F">
        <w:rPr>
          <w:rFonts w:ascii="Times New Roman" w:hAnsi="Times New Roman"/>
          <w:sz w:val="24"/>
          <w:szCs w:val="24"/>
        </w:rPr>
        <w:t>рации, интерпретации, аргументации и доказательства;</w:t>
      </w:r>
    </w:p>
    <w:p w:rsidR="00F31429" w:rsidRPr="008B6A0F" w:rsidRDefault="00F31429" w:rsidP="00C55E63">
      <w:pPr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приобретают и совершенствуют опыт решения широкого класса задач из различных ра</w:t>
      </w:r>
      <w:r w:rsidRPr="008B6A0F">
        <w:rPr>
          <w:rFonts w:ascii="Times New Roman" w:hAnsi="Times New Roman"/>
          <w:sz w:val="24"/>
          <w:szCs w:val="24"/>
        </w:rPr>
        <w:t>з</w:t>
      </w:r>
      <w:r w:rsidRPr="008B6A0F">
        <w:rPr>
          <w:rFonts w:ascii="Times New Roman" w:hAnsi="Times New Roman"/>
          <w:sz w:val="24"/>
          <w:szCs w:val="24"/>
        </w:rPr>
        <w:t>делов курса, поисковой и творческой деятельности при решении задач повышенной сложности и нетиповых задач;</w:t>
      </w:r>
    </w:p>
    <w:p w:rsidR="00F31429" w:rsidRPr="008B6A0F" w:rsidRDefault="00F31429" w:rsidP="00C55E63">
      <w:pPr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планируют и осуществляют алгоритмическую деятельность: выполнение и самосто</w:t>
      </w:r>
      <w:r w:rsidRPr="008B6A0F">
        <w:rPr>
          <w:rFonts w:ascii="Times New Roman" w:hAnsi="Times New Roman"/>
          <w:sz w:val="24"/>
          <w:szCs w:val="24"/>
        </w:rPr>
        <w:t>я</w:t>
      </w:r>
      <w:r w:rsidRPr="008B6A0F">
        <w:rPr>
          <w:rFonts w:ascii="Times New Roman" w:hAnsi="Times New Roman"/>
          <w:sz w:val="24"/>
          <w:szCs w:val="24"/>
        </w:rPr>
        <w:t>тельное составление алгоритмических предписаний и инструкций на математическом материале;</w:t>
      </w:r>
    </w:p>
    <w:p w:rsidR="00F31429" w:rsidRPr="008B6A0F" w:rsidRDefault="00F31429" w:rsidP="00C55E63">
      <w:pPr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используют и самостоятельно составляют формулы на основе обобщения частных сл</w:t>
      </w:r>
      <w:r w:rsidRPr="008B6A0F">
        <w:rPr>
          <w:rFonts w:ascii="Times New Roman" w:hAnsi="Times New Roman"/>
          <w:sz w:val="24"/>
          <w:szCs w:val="24"/>
        </w:rPr>
        <w:t>у</w:t>
      </w:r>
      <w:r w:rsidRPr="008B6A0F">
        <w:rPr>
          <w:rFonts w:ascii="Times New Roman" w:hAnsi="Times New Roman"/>
          <w:sz w:val="24"/>
          <w:szCs w:val="24"/>
        </w:rPr>
        <w:t>чаев и результатов эксперимента;</w:t>
      </w:r>
    </w:p>
    <w:p w:rsidR="00F31429" w:rsidRPr="008B6A0F" w:rsidRDefault="00F31429" w:rsidP="00C55E63">
      <w:pPr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B6A0F">
        <w:rPr>
          <w:rFonts w:ascii="Times New Roman" w:hAnsi="Times New Roman"/>
          <w:sz w:val="24"/>
          <w:szCs w:val="24"/>
        </w:rPr>
        <w:t>выполняют расчеты практического характера.</w:t>
      </w:r>
    </w:p>
    <w:p w:rsidR="00395957" w:rsidRPr="008B6A0F" w:rsidRDefault="00395957" w:rsidP="0039595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5957" w:rsidRPr="008B6A0F" w:rsidRDefault="00395957" w:rsidP="0039595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5957" w:rsidRPr="008B6A0F" w:rsidRDefault="00395957" w:rsidP="00395957">
      <w:pPr>
        <w:spacing w:after="0" w:line="240" w:lineRule="auto"/>
        <w:ind w:firstLine="35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Числа и величины.</w:t>
      </w:r>
    </w:p>
    <w:p w:rsidR="00395957" w:rsidRPr="008B6A0F" w:rsidRDefault="00395957" w:rsidP="00395957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Выпускник научится:</w:t>
      </w:r>
      <w:r w:rsidRPr="008B6A0F">
        <w:rPr>
          <w:rFonts w:ascii="Times New Roman" w:hAnsi="Times New Roman"/>
          <w:sz w:val="24"/>
          <w:szCs w:val="24"/>
          <w:lang w:eastAsia="ru-RU"/>
        </w:rPr>
        <w:t>оперировать понятиями «радианная мера угла», выполнять преобр</w:t>
      </w:r>
      <w:r w:rsidRPr="008B6A0F">
        <w:rPr>
          <w:rFonts w:ascii="Times New Roman" w:hAnsi="Times New Roman"/>
          <w:sz w:val="24"/>
          <w:szCs w:val="24"/>
          <w:lang w:eastAsia="ru-RU"/>
        </w:rPr>
        <w:t>а</w:t>
      </w:r>
      <w:r w:rsidRPr="008B6A0F">
        <w:rPr>
          <w:rFonts w:ascii="Times New Roman" w:hAnsi="Times New Roman"/>
          <w:sz w:val="24"/>
          <w:szCs w:val="24"/>
          <w:lang w:eastAsia="ru-RU"/>
        </w:rPr>
        <w:t>зования радианной меры в градусную и наоборот;оперировать понятием «комплексное число», применять его в вычислениях;</w:t>
      </w:r>
    </w:p>
    <w:p w:rsidR="00395957" w:rsidRPr="008B6A0F" w:rsidRDefault="00395957" w:rsidP="00395957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Выпускник получит возможность:</w:t>
      </w:r>
      <w:r w:rsidRPr="008B6A0F">
        <w:rPr>
          <w:rFonts w:ascii="Times New Roman" w:hAnsi="Times New Roman"/>
          <w:sz w:val="24"/>
          <w:szCs w:val="24"/>
          <w:lang w:eastAsia="ru-RU"/>
        </w:rPr>
        <w:t>использовать различные меры измерения углов при решении задач и в смежных дисциплинах</w:t>
      </w:r>
    </w:p>
    <w:p w:rsidR="00395957" w:rsidRPr="008B6A0F" w:rsidRDefault="00395957" w:rsidP="00395957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95957" w:rsidRPr="008B6A0F" w:rsidRDefault="00395957" w:rsidP="00395957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Выражения.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562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Выпускник научится:</w:t>
      </w:r>
    </w:p>
    <w:p w:rsidR="00395957" w:rsidRPr="008B6A0F" w:rsidRDefault="00395957" w:rsidP="00395957">
      <w:pPr>
        <w:keepNext/>
        <w:keepLines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26"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 </w:t>
      </w:r>
      <w:r w:rsidRPr="008B6A0F">
        <w:rPr>
          <w:rFonts w:ascii="Times New Roman" w:hAnsi="Times New Roman"/>
          <w:sz w:val="24"/>
          <w:szCs w:val="24"/>
          <w:lang w:eastAsia="ru-RU"/>
        </w:rPr>
        <w:t xml:space="preserve">оперировать понятием корня </w:t>
      </w:r>
      <w:r w:rsidRPr="008B6A0F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8B6A0F">
        <w:rPr>
          <w:rFonts w:ascii="Times New Roman" w:hAnsi="Times New Roman"/>
          <w:sz w:val="24"/>
          <w:szCs w:val="24"/>
          <w:lang w:eastAsia="ru-RU"/>
        </w:rPr>
        <w:t>-степени, степени с рациональным показателем,</w:t>
      </w:r>
    </w:p>
    <w:p w:rsidR="00395957" w:rsidRPr="008B6A0F" w:rsidRDefault="00395957" w:rsidP="00395957">
      <w:pPr>
        <w:keepNext/>
        <w:keepLines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26"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 </w:t>
      </w:r>
      <w:r w:rsidRPr="008B6A0F">
        <w:rPr>
          <w:rFonts w:ascii="Times New Roman" w:hAnsi="Times New Roman"/>
          <w:sz w:val="24"/>
          <w:szCs w:val="24"/>
          <w:lang w:eastAsia="ru-RU"/>
        </w:rPr>
        <w:t xml:space="preserve">применять понятия корня </w:t>
      </w:r>
      <w:r w:rsidRPr="008B6A0F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8B6A0F">
        <w:rPr>
          <w:rFonts w:ascii="Times New Roman" w:hAnsi="Times New Roman"/>
          <w:sz w:val="24"/>
          <w:szCs w:val="24"/>
          <w:lang w:eastAsia="ru-RU"/>
        </w:rPr>
        <w:t>-степени, степени с рациональным показателем,</w:t>
      </w:r>
    </w:p>
    <w:p w:rsidR="00395957" w:rsidRPr="008B6A0F" w:rsidRDefault="00395957" w:rsidP="00395957">
      <w:pPr>
        <w:keepNext/>
        <w:keepLines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26"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Pr="008B6A0F">
        <w:rPr>
          <w:rFonts w:ascii="Times New Roman" w:hAnsi="Times New Roman"/>
          <w:sz w:val="24"/>
          <w:szCs w:val="24"/>
          <w:lang w:eastAsia="ru-RU"/>
        </w:rPr>
        <w:t xml:space="preserve">  выполнять тождественные преобразования выражений, содержащих корень </w:t>
      </w:r>
      <w:r w:rsidRPr="008B6A0F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8B6A0F">
        <w:rPr>
          <w:rFonts w:ascii="Times New Roman" w:hAnsi="Times New Roman"/>
          <w:sz w:val="24"/>
          <w:szCs w:val="24"/>
          <w:lang w:eastAsia="ru-RU"/>
        </w:rPr>
        <w:t>-степени, степени с рациональным показателем,</w:t>
      </w:r>
    </w:p>
    <w:p w:rsidR="00395957" w:rsidRPr="008B6A0F" w:rsidRDefault="00395957" w:rsidP="00395957">
      <w:pPr>
        <w:keepNext/>
        <w:keepLines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26"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Pr="008B6A0F">
        <w:rPr>
          <w:rFonts w:ascii="Times New Roman" w:hAnsi="Times New Roman"/>
          <w:sz w:val="24"/>
          <w:szCs w:val="24"/>
          <w:lang w:eastAsia="ru-RU"/>
        </w:rPr>
        <w:t xml:space="preserve">  оперировать понятием синус, косинус, тангенс и котангенс, арксинус, арккосинус, ар</w:t>
      </w:r>
      <w:r w:rsidRPr="008B6A0F">
        <w:rPr>
          <w:rFonts w:ascii="Times New Roman" w:hAnsi="Times New Roman"/>
          <w:sz w:val="24"/>
          <w:szCs w:val="24"/>
          <w:lang w:eastAsia="ru-RU"/>
        </w:rPr>
        <w:t>к</w:t>
      </w:r>
      <w:r w:rsidRPr="008B6A0F">
        <w:rPr>
          <w:rFonts w:ascii="Times New Roman" w:hAnsi="Times New Roman"/>
          <w:sz w:val="24"/>
          <w:szCs w:val="24"/>
          <w:lang w:eastAsia="ru-RU"/>
        </w:rPr>
        <w:t>тангенс и арккотангенс,</w:t>
      </w:r>
    </w:p>
    <w:p w:rsidR="00395957" w:rsidRPr="008B6A0F" w:rsidRDefault="00395957" w:rsidP="00395957">
      <w:pPr>
        <w:keepNext/>
        <w:keepLines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26"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Pr="008B6A0F">
        <w:rPr>
          <w:rFonts w:ascii="Times New Roman" w:hAnsi="Times New Roman"/>
          <w:sz w:val="24"/>
          <w:szCs w:val="24"/>
          <w:lang w:eastAsia="ru-RU"/>
        </w:rPr>
        <w:t xml:space="preserve">  выполнять тождественные преобразования тригонометрических выражений.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576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Выпускник получит возможность:</w:t>
      </w:r>
    </w:p>
    <w:p w:rsidR="00395957" w:rsidRPr="008B6A0F" w:rsidRDefault="00395957" w:rsidP="00395957">
      <w:pPr>
        <w:keepNext/>
        <w:keepLines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26"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sz w:val="24"/>
          <w:szCs w:val="24"/>
          <w:lang w:eastAsia="ru-RU"/>
        </w:rPr>
        <w:t>.  выполнять многошаговые преобразования выражений, применяя широкий набор спос</w:t>
      </w:r>
      <w:r w:rsidRPr="008B6A0F">
        <w:rPr>
          <w:rFonts w:ascii="Times New Roman" w:hAnsi="Times New Roman"/>
          <w:sz w:val="24"/>
          <w:szCs w:val="24"/>
          <w:lang w:eastAsia="ru-RU"/>
        </w:rPr>
        <w:t>о</w:t>
      </w:r>
      <w:r w:rsidRPr="008B6A0F">
        <w:rPr>
          <w:rFonts w:ascii="Times New Roman" w:hAnsi="Times New Roman"/>
          <w:sz w:val="24"/>
          <w:szCs w:val="24"/>
          <w:lang w:eastAsia="ru-RU"/>
        </w:rPr>
        <w:t>бов и приёмов,</w:t>
      </w:r>
    </w:p>
    <w:p w:rsidR="00395957" w:rsidRPr="008B6A0F" w:rsidRDefault="00395957" w:rsidP="00395957">
      <w:pPr>
        <w:keepNext/>
        <w:keepLines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26"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sz w:val="24"/>
          <w:szCs w:val="24"/>
          <w:lang w:eastAsia="ru-RU"/>
        </w:rPr>
        <w:t>.  применять тождественные преобразования выражений для решения задач из различных разделов курса.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Уравнения и неравенства.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590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Выпускник научится:</w:t>
      </w:r>
    </w:p>
    <w:p w:rsidR="00395957" w:rsidRPr="008B6A0F" w:rsidRDefault="00395957" w:rsidP="00395957">
      <w:pPr>
        <w:keepNext/>
        <w:keepLines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sz w:val="24"/>
          <w:szCs w:val="24"/>
          <w:lang w:eastAsia="ru-RU"/>
        </w:rPr>
        <w:t>решать основные виды иррациональных уравнений, тригонометрические и показател</w:t>
      </w:r>
      <w:r w:rsidRPr="008B6A0F">
        <w:rPr>
          <w:rFonts w:ascii="Times New Roman" w:hAnsi="Times New Roman"/>
          <w:sz w:val="24"/>
          <w:szCs w:val="24"/>
          <w:lang w:eastAsia="ru-RU"/>
        </w:rPr>
        <w:t>ь</w:t>
      </w:r>
      <w:r w:rsidRPr="008B6A0F">
        <w:rPr>
          <w:rFonts w:ascii="Times New Roman" w:hAnsi="Times New Roman"/>
          <w:sz w:val="24"/>
          <w:szCs w:val="24"/>
          <w:lang w:eastAsia="ru-RU"/>
        </w:rPr>
        <w:t>ные уравнения;</w:t>
      </w:r>
    </w:p>
    <w:p w:rsidR="00395957" w:rsidRPr="008B6A0F" w:rsidRDefault="00395957" w:rsidP="00395957">
      <w:pPr>
        <w:keepNext/>
        <w:keepLines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sz w:val="24"/>
          <w:szCs w:val="24"/>
          <w:lang w:eastAsia="ru-RU"/>
        </w:rPr>
        <w:t>понимать уравнение как важнейшую математическую модель для описания и изучения разнообразных реаль</w:t>
      </w:r>
      <w:r w:rsidRPr="008B6A0F">
        <w:rPr>
          <w:rFonts w:ascii="Times New Roman" w:hAnsi="Times New Roman"/>
          <w:sz w:val="24"/>
          <w:szCs w:val="24"/>
          <w:lang w:eastAsia="ru-RU"/>
        </w:rPr>
        <w:softHyphen/>
        <w:t>ных ситуаций, решать текстовые задачи алгебраическим методом;</w:t>
      </w:r>
    </w:p>
    <w:p w:rsidR="00395957" w:rsidRPr="008B6A0F" w:rsidRDefault="00395957" w:rsidP="00395957">
      <w:pPr>
        <w:keepNext/>
        <w:keepLines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sz w:val="24"/>
          <w:szCs w:val="24"/>
          <w:lang w:eastAsia="ru-RU"/>
        </w:rPr>
        <w:t>применять графические представления для исследова</w:t>
      </w:r>
      <w:r w:rsidRPr="008B6A0F">
        <w:rPr>
          <w:rFonts w:ascii="Times New Roman" w:hAnsi="Times New Roman"/>
          <w:sz w:val="24"/>
          <w:szCs w:val="24"/>
          <w:lang w:eastAsia="ru-RU"/>
        </w:rPr>
        <w:softHyphen/>
        <w:t>ния уравнений, исследования и решения систем уравне</w:t>
      </w:r>
      <w:r w:rsidRPr="008B6A0F">
        <w:rPr>
          <w:rFonts w:ascii="Times New Roman" w:hAnsi="Times New Roman"/>
          <w:sz w:val="24"/>
          <w:szCs w:val="24"/>
          <w:lang w:eastAsia="ru-RU"/>
        </w:rPr>
        <w:softHyphen/>
        <w:t>ний с двумя переменными.</w:t>
      </w:r>
    </w:p>
    <w:p w:rsidR="00395957" w:rsidRPr="008B6A0F" w:rsidRDefault="00395957" w:rsidP="00395957">
      <w:pPr>
        <w:keepNext/>
        <w:keepLines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26" w:right="4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562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Выпускник получит возможность:</w:t>
      </w:r>
    </w:p>
    <w:p w:rsidR="00395957" w:rsidRPr="008B6A0F" w:rsidRDefault="00395957" w:rsidP="00395957">
      <w:pPr>
        <w:keepNext/>
        <w:keepLines/>
        <w:numPr>
          <w:ilvl w:val="0"/>
          <w:numId w:val="9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sz w:val="24"/>
          <w:szCs w:val="24"/>
          <w:lang w:eastAsia="ru-RU"/>
        </w:rPr>
        <w:t>овладеть специальными приёмами решения уравнений и неравенств; уверенно прим</w:t>
      </w:r>
      <w:r w:rsidRPr="008B6A0F">
        <w:rPr>
          <w:rFonts w:ascii="Times New Roman" w:hAnsi="Times New Roman"/>
          <w:sz w:val="24"/>
          <w:szCs w:val="24"/>
          <w:lang w:eastAsia="ru-RU"/>
        </w:rPr>
        <w:t>е</w:t>
      </w:r>
      <w:r w:rsidRPr="008B6A0F">
        <w:rPr>
          <w:rFonts w:ascii="Times New Roman" w:hAnsi="Times New Roman"/>
          <w:sz w:val="24"/>
          <w:szCs w:val="24"/>
          <w:lang w:eastAsia="ru-RU"/>
        </w:rPr>
        <w:t>нять аппарат урав</w:t>
      </w:r>
      <w:r w:rsidRPr="008B6A0F">
        <w:rPr>
          <w:rFonts w:ascii="Times New Roman" w:hAnsi="Times New Roman"/>
          <w:sz w:val="24"/>
          <w:szCs w:val="24"/>
          <w:lang w:eastAsia="ru-RU"/>
        </w:rPr>
        <w:softHyphen/>
        <w:t>нений для решения разнообразных задач из математики, смежных предметов, практики;</w:t>
      </w:r>
    </w:p>
    <w:p w:rsidR="00395957" w:rsidRPr="008B6A0F" w:rsidRDefault="00395957" w:rsidP="00395957">
      <w:pPr>
        <w:keepNext/>
        <w:keepLines/>
        <w:numPr>
          <w:ilvl w:val="0"/>
          <w:numId w:val="9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sz w:val="24"/>
          <w:szCs w:val="24"/>
          <w:lang w:eastAsia="ru-RU"/>
        </w:rPr>
        <w:t>применять графические представления для исследова</w:t>
      </w:r>
      <w:r w:rsidRPr="008B6A0F">
        <w:rPr>
          <w:rFonts w:ascii="Times New Roman" w:hAnsi="Times New Roman"/>
          <w:sz w:val="24"/>
          <w:szCs w:val="24"/>
          <w:lang w:eastAsia="ru-RU"/>
        </w:rPr>
        <w:softHyphen/>
        <w:t>ния уравнений, неравенств, систем уравнений, содержащих буквен</w:t>
      </w:r>
      <w:r w:rsidRPr="008B6A0F">
        <w:rPr>
          <w:rFonts w:ascii="Times New Roman" w:hAnsi="Times New Roman"/>
          <w:sz w:val="24"/>
          <w:szCs w:val="24"/>
          <w:lang w:eastAsia="ru-RU"/>
        </w:rPr>
        <w:softHyphen/>
        <w:t>ные коэффициенты и параметры.</w:t>
      </w:r>
    </w:p>
    <w:p w:rsidR="00395957" w:rsidRPr="008B6A0F" w:rsidRDefault="00395957" w:rsidP="00395957">
      <w:pPr>
        <w:keepNext/>
        <w:keepLines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586" w:hanging="235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Функции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235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Выпускник научится:</w:t>
      </w:r>
    </w:p>
    <w:p w:rsidR="00395957" w:rsidRPr="008B6A0F" w:rsidRDefault="00395957" w:rsidP="00395957">
      <w:pPr>
        <w:keepNext/>
        <w:keepLines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sz w:val="24"/>
          <w:szCs w:val="24"/>
          <w:lang w:eastAsia="ru-RU"/>
        </w:rPr>
        <w:t>понимать и использовать функциональные понятия, язык (термины, символические об</w:t>
      </w:r>
      <w:r w:rsidRPr="008B6A0F">
        <w:rPr>
          <w:rFonts w:ascii="Times New Roman" w:hAnsi="Times New Roman"/>
          <w:sz w:val="24"/>
          <w:szCs w:val="24"/>
          <w:lang w:eastAsia="ru-RU"/>
        </w:rPr>
        <w:t>о</w:t>
      </w:r>
      <w:r w:rsidRPr="008B6A0F">
        <w:rPr>
          <w:rFonts w:ascii="Times New Roman" w:hAnsi="Times New Roman"/>
          <w:sz w:val="24"/>
          <w:szCs w:val="24"/>
          <w:lang w:eastAsia="ru-RU"/>
        </w:rPr>
        <w:t>значения);</w:t>
      </w:r>
    </w:p>
    <w:p w:rsidR="00395957" w:rsidRPr="008B6A0F" w:rsidRDefault="00395957" w:rsidP="00395957">
      <w:pPr>
        <w:keepNext/>
        <w:keepLines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sz w:val="24"/>
          <w:szCs w:val="24"/>
          <w:lang w:eastAsia="ru-RU"/>
        </w:rPr>
        <w:t>строить графики элементарных функций, исследовать свойства числовых функций на основе изучения поведе</w:t>
      </w:r>
      <w:r w:rsidRPr="008B6A0F">
        <w:rPr>
          <w:rFonts w:ascii="Times New Roman" w:hAnsi="Times New Roman"/>
          <w:sz w:val="24"/>
          <w:szCs w:val="24"/>
          <w:lang w:eastAsia="ru-RU"/>
        </w:rPr>
        <w:softHyphen/>
        <w:t>ния их графиков;</w:t>
      </w:r>
    </w:p>
    <w:p w:rsidR="00395957" w:rsidRPr="008B6A0F" w:rsidRDefault="00395957" w:rsidP="00395957">
      <w:pPr>
        <w:keepNext/>
        <w:keepLines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sz w:val="24"/>
          <w:szCs w:val="24"/>
          <w:lang w:eastAsia="ru-RU"/>
        </w:rPr>
        <w:t>понимать функцию как важнейшую математическую мо</w:t>
      </w:r>
      <w:r w:rsidRPr="008B6A0F">
        <w:rPr>
          <w:rFonts w:ascii="Times New Roman" w:hAnsi="Times New Roman"/>
          <w:sz w:val="24"/>
          <w:szCs w:val="24"/>
          <w:lang w:eastAsia="ru-RU"/>
        </w:rPr>
        <w:softHyphen/>
        <w:t>дель для описания процессов и явлений окружающего мира, применять функциональный язык, для описания и иссл</w:t>
      </w:r>
      <w:r w:rsidRPr="008B6A0F">
        <w:rPr>
          <w:rFonts w:ascii="Times New Roman" w:hAnsi="Times New Roman"/>
          <w:sz w:val="24"/>
          <w:szCs w:val="24"/>
          <w:lang w:eastAsia="ru-RU"/>
        </w:rPr>
        <w:t>е</w:t>
      </w:r>
      <w:r w:rsidRPr="008B6A0F">
        <w:rPr>
          <w:rFonts w:ascii="Times New Roman" w:hAnsi="Times New Roman"/>
          <w:sz w:val="24"/>
          <w:szCs w:val="24"/>
          <w:lang w:eastAsia="ru-RU"/>
        </w:rPr>
        <w:t>дования зависимостей между физическими вели</w:t>
      </w:r>
      <w:r w:rsidRPr="008B6A0F">
        <w:rPr>
          <w:rFonts w:ascii="Times New Roman" w:hAnsi="Times New Roman"/>
          <w:sz w:val="24"/>
          <w:szCs w:val="24"/>
          <w:lang w:eastAsia="ru-RU"/>
        </w:rPr>
        <w:softHyphen/>
        <w:t>чинами;</w:t>
      </w:r>
    </w:p>
    <w:p w:rsidR="00395957" w:rsidRPr="008B6A0F" w:rsidRDefault="00395957" w:rsidP="00395957">
      <w:pPr>
        <w:keepNext/>
        <w:keepLines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sz w:val="24"/>
          <w:szCs w:val="24"/>
          <w:lang w:eastAsia="ru-RU"/>
        </w:rPr>
        <w:t>понимать и использовать язык последовательностей (термины, символические обозн</w:t>
      </w:r>
      <w:r w:rsidRPr="008B6A0F">
        <w:rPr>
          <w:rFonts w:ascii="Times New Roman" w:hAnsi="Times New Roman"/>
          <w:sz w:val="24"/>
          <w:szCs w:val="24"/>
          <w:lang w:eastAsia="ru-RU"/>
        </w:rPr>
        <w:t>а</w:t>
      </w:r>
      <w:r w:rsidRPr="008B6A0F">
        <w:rPr>
          <w:rFonts w:ascii="Times New Roman" w:hAnsi="Times New Roman"/>
          <w:sz w:val="24"/>
          <w:szCs w:val="24"/>
          <w:lang w:eastAsia="ru-RU"/>
        </w:rPr>
        <w:t>чения);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244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Выпускник получит возможность:</w:t>
      </w:r>
    </w:p>
    <w:p w:rsidR="00395957" w:rsidRPr="008B6A0F" w:rsidRDefault="00395957" w:rsidP="00395957">
      <w:pPr>
        <w:keepNext/>
        <w:keepLines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sz w:val="24"/>
          <w:szCs w:val="24"/>
          <w:lang w:eastAsia="ru-RU"/>
        </w:rPr>
        <w:t>проводить исследования, связанные с изучением свойств функций, в том числе с и</w:t>
      </w:r>
      <w:r w:rsidRPr="008B6A0F">
        <w:rPr>
          <w:rFonts w:ascii="Times New Roman" w:hAnsi="Times New Roman"/>
          <w:sz w:val="24"/>
          <w:szCs w:val="24"/>
          <w:lang w:eastAsia="ru-RU"/>
        </w:rPr>
        <w:t>с</w:t>
      </w:r>
      <w:r w:rsidRPr="008B6A0F">
        <w:rPr>
          <w:rFonts w:ascii="Times New Roman" w:hAnsi="Times New Roman"/>
          <w:sz w:val="24"/>
          <w:szCs w:val="24"/>
          <w:lang w:eastAsia="ru-RU"/>
        </w:rPr>
        <w:t>пользованием компьютера; на основе графиков изученных функций строить более сложные графики (кусочно-заданные, с «выколотыми» точками и т. п.);</w:t>
      </w:r>
    </w:p>
    <w:p w:rsidR="00395957" w:rsidRPr="008B6A0F" w:rsidRDefault="00395957" w:rsidP="00395957">
      <w:pPr>
        <w:keepNext/>
        <w:keepLines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sz w:val="24"/>
          <w:szCs w:val="24"/>
          <w:lang w:eastAsia="ru-RU"/>
        </w:rPr>
        <w:t>использовать функциональные представления и свойст</w:t>
      </w:r>
      <w:r w:rsidRPr="008B6A0F">
        <w:rPr>
          <w:rFonts w:ascii="Times New Roman" w:hAnsi="Times New Roman"/>
          <w:sz w:val="24"/>
          <w:szCs w:val="24"/>
          <w:lang w:eastAsia="ru-RU"/>
        </w:rPr>
        <w:softHyphen/>
        <w:t>ва функций решения математ</w:t>
      </w:r>
      <w:r w:rsidRPr="008B6A0F">
        <w:rPr>
          <w:rFonts w:ascii="Times New Roman" w:hAnsi="Times New Roman"/>
          <w:sz w:val="24"/>
          <w:szCs w:val="24"/>
          <w:lang w:eastAsia="ru-RU"/>
        </w:rPr>
        <w:t>и</w:t>
      </w:r>
      <w:r w:rsidRPr="008B6A0F">
        <w:rPr>
          <w:rFonts w:ascii="Times New Roman" w:hAnsi="Times New Roman"/>
          <w:sz w:val="24"/>
          <w:szCs w:val="24"/>
          <w:lang w:eastAsia="ru-RU"/>
        </w:rPr>
        <w:t>ческих задач из различ</w:t>
      </w:r>
      <w:r w:rsidRPr="008B6A0F">
        <w:rPr>
          <w:rFonts w:ascii="Times New Roman" w:hAnsi="Times New Roman"/>
          <w:sz w:val="24"/>
          <w:szCs w:val="24"/>
          <w:lang w:eastAsia="ru-RU"/>
        </w:rPr>
        <w:softHyphen/>
        <w:t>ных разделов курса;</w:t>
      </w:r>
    </w:p>
    <w:p w:rsidR="00395957" w:rsidRPr="008B6A0F" w:rsidRDefault="00395957" w:rsidP="00395957">
      <w:pPr>
        <w:keepNext/>
        <w:keepLines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95957" w:rsidRPr="008B6A0F" w:rsidRDefault="00395957" w:rsidP="00395957">
      <w:pPr>
        <w:keepNext/>
        <w:keepLines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Элементы математического анализа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235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Выпускник научится:</w:t>
      </w:r>
    </w:p>
    <w:p w:rsidR="00395957" w:rsidRPr="008B6A0F" w:rsidRDefault="00395957" w:rsidP="00395957">
      <w:pPr>
        <w:keepNext/>
        <w:keepLines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 </w:t>
      </w:r>
      <w:r w:rsidRPr="008B6A0F">
        <w:rPr>
          <w:rFonts w:ascii="Times New Roman" w:hAnsi="Times New Roman"/>
          <w:sz w:val="24"/>
          <w:szCs w:val="24"/>
          <w:lang w:eastAsia="ru-RU"/>
        </w:rPr>
        <w:t>понимать математическую терминологию и символику,</w:t>
      </w:r>
    </w:p>
    <w:p w:rsidR="00395957" w:rsidRPr="008B6A0F" w:rsidRDefault="00395957" w:rsidP="00395957">
      <w:pPr>
        <w:keepNext/>
        <w:keepLines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sz w:val="24"/>
          <w:szCs w:val="24"/>
          <w:lang w:eastAsia="ru-RU"/>
        </w:rPr>
        <w:t>.  решать неравенства методом интервалов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244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Выпускник получит возможность: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244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sz w:val="24"/>
          <w:szCs w:val="24"/>
          <w:lang w:eastAsia="ru-RU"/>
        </w:rPr>
        <w:t>решать неравенства методом интервалов.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244"/>
        <w:rPr>
          <w:rFonts w:ascii="Times New Roman" w:hAnsi="Times New Roman"/>
          <w:sz w:val="24"/>
          <w:szCs w:val="24"/>
          <w:lang w:eastAsia="ru-RU"/>
        </w:rPr>
      </w:pP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244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Элементы комбинаторики, вероятности и статистики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235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Выпускник научится: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244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</w:t>
      </w:r>
      <w:r w:rsidRPr="008B6A0F">
        <w:rPr>
          <w:rFonts w:ascii="Times New Roman" w:hAnsi="Times New Roman"/>
          <w:sz w:val="24"/>
          <w:szCs w:val="24"/>
          <w:lang w:eastAsia="ru-RU"/>
        </w:rPr>
        <w:t xml:space="preserve">решать комбинаторные задачи на нахождение количества объектов или </w:t>
      </w:r>
      <w:proofErr w:type="spellStart"/>
      <w:r w:rsidRPr="008B6A0F">
        <w:rPr>
          <w:rFonts w:ascii="Times New Roman" w:hAnsi="Times New Roman"/>
          <w:sz w:val="24"/>
          <w:szCs w:val="24"/>
          <w:lang w:eastAsia="ru-RU"/>
        </w:rPr>
        <w:t>кобинаций</w:t>
      </w:r>
      <w:proofErr w:type="spellEnd"/>
      <w:r w:rsidRPr="008B6A0F">
        <w:rPr>
          <w:rFonts w:ascii="Times New Roman" w:hAnsi="Times New Roman"/>
          <w:sz w:val="24"/>
          <w:szCs w:val="24"/>
          <w:lang w:eastAsia="ru-RU"/>
        </w:rPr>
        <w:t xml:space="preserve">,  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244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Pr="008B6A0F">
        <w:rPr>
          <w:rFonts w:ascii="Times New Roman" w:hAnsi="Times New Roman"/>
          <w:sz w:val="24"/>
          <w:szCs w:val="24"/>
          <w:lang w:eastAsia="ru-RU"/>
        </w:rPr>
        <w:t xml:space="preserve">  применять формулу бинома Ньютона для преобразований выражений, использовать метод математической индукции для решения задач,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244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Pr="008B6A0F">
        <w:rPr>
          <w:rFonts w:ascii="Times New Roman" w:hAnsi="Times New Roman"/>
          <w:sz w:val="24"/>
          <w:szCs w:val="24"/>
          <w:lang w:eastAsia="ru-RU"/>
        </w:rPr>
        <w:t xml:space="preserve">  использовать способы представления и анализа статистических данных, 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244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Pr="008B6A0F">
        <w:rPr>
          <w:rFonts w:ascii="Times New Roman" w:hAnsi="Times New Roman"/>
          <w:sz w:val="24"/>
          <w:szCs w:val="24"/>
          <w:lang w:eastAsia="ru-RU"/>
        </w:rPr>
        <w:t xml:space="preserve">  выполнять операции над событиями и вероятностями.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244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sz w:val="24"/>
          <w:szCs w:val="24"/>
          <w:lang w:eastAsia="ru-RU"/>
        </w:rPr>
        <w:t>Выпускник получит возможность: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244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.  </w:t>
      </w:r>
      <w:r w:rsidRPr="008B6A0F">
        <w:rPr>
          <w:rFonts w:ascii="Times New Roman" w:hAnsi="Times New Roman"/>
          <w:sz w:val="24"/>
          <w:szCs w:val="24"/>
          <w:lang w:eastAsia="ru-RU"/>
        </w:rPr>
        <w:t>научиться специальным приёмам решения комбинаторных задач,</w:t>
      </w:r>
    </w:p>
    <w:p w:rsidR="00395957" w:rsidRPr="008B6A0F" w:rsidRDefault="00395957" w:rsidP="00395957">
      <w:pPr>
        <w:keepNext/>
        <w:keepLines/>
        <w:shd w:val="clear" w:color="auto" w:fill="FFFFFF"/>
        <w:spacing w:after="0" w:line="240" w:lineRule="auto"/>
        <w:ind w:left="244"/>
        <w:rPr>
          <w:rFonts w:ascii="Times New Roman" w:hAnsi="Times New Roman"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.  </w:t>
      </w:r>
      <w:r w:rsidRPr="008B6A0F">
        <w:rPr>
          <w:rFonts w:ascii="Times New Roman" w:hAnsi="Times New Roman"/>
          <w:sz w:val="24"/>
          <w:szCs w:val="24"/>
          <w:lang w:eastAsia="ru-RU"/>
        </w:rPr>
        <w:t>характеризовать процессы и явления, имеющие вероятностный характер.</w:t>
      </w:r>
    </w:p>
    <w:p w:rsidR="00F31429" w:rsidRPr="008B6A0F" w:rsidRDefault="00F31429" w:rsidP="00C55E63">
      <w:pPr>
        <w:pStyle w:val="a4"/>
        <w:spacing w:beforeAutospacing="0" w:afterAutospacing="0"/>
        <w:ind w:right="200"/>
        <w:rPr>
          <w:b/>
          <w:bCs/>
          <w:i/>
          <w:iCs/>
        </w:rPr>
      </w:pPr>
    </w:p>
    <w:p w:rsidR="00F31429" w:rsidRPr="008B6A0F" w:rsidRDefault="00F31429" w:rsidP="008E5094">
      <w:pPr>
        <w:spacing w:after="0"/>
        <w:ind w:firstLine="708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395957">
      <w:pPr>
        <w:numPr>
          <w:ilvl w:val="0"/>
          <w:numId w:val="13"/>
        </w:num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B6A0F">
        <w:rPr>
          <w:rFonts w:ascii="Times New Roman" w:hAnsi="Times New Roman"/>
          <w:b/>
          <w:sz w:val="24"/>
          <w:szCs w:val="24"/>
          <w:lang w:eastAsia="ru-RU"/>
        </w:rPr>
        <w:t>Содержание учебного предмета</w:t>
      </w:r>
    </w:p>
    <w:p w:rsidR="00F31429" w:rsidRPr="008B6A0F" w:rsidRDefault="00F31429" w:rsidP="007E3E7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81"/>
      </w:tblGrid>
      <w:tr w:rsidR="00F31429" w:rsidRPr="008B6A0F" w:rsidTr="00395957">
        <w:trPr>
          <w:jc w:val="center"/>
        </w:trPr>
        <w:tc>
          <w:tcPr>
            <w:tcW w:w="9781" w:type="dxa"/>
          </w:tcPr>
          <w:p w:rsidR="00F31429" w:rsidRPr="008B6A0F" w:rsidRDefault="00F31429" w:rsidP="00395957">
            <w:pPr>
              <w:spacing w:after="0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Глава 1. </w:t>
            </w: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Повторение и расширение сведений о функции</w:t>
            </w:r>
          </w:p>
        </w:tc>
      </w:tr>
      <w:tr w:rsidR="00F31429" w:rsidRPr="008B6A0F" w:rsidTr="00395957">
        <w:trPr>
          <w:jc w:val="center"/>
        </w:trPr>
        <w:tc>
          <w:tcPr>
            <w:tcW w:w="9781" w:type="dxa"/>
          </w:tcPr>
          <w:p w:rsidR="00F31429" w:rsidRPr="008B6A0F" w:rsidRDefault="00F31429" w:rsidP="00395957">
            <w:pPr>
              <w:spacing w:after="0"/>
              <w:ind w:left="57" w:right="57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B6A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Обучающиеся должны знать </w:t>
            </w:r>
            <w:r w:rsidRPr="008B6A0F">
              <w:rPr>
                <w:rFonts w:ascii="Times New Roman" w:hAnsi="Times New Roman"/>
                <w:bCs/>
                <w:sz w:val="24"/>
                <w:szCs w:val="24"/>
              </w:rPr>
              <w:t xml:space="preserve">определения наибольшего и наименьшего значений функции, чётной и нечётной функций, 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определение обратимой функции, определение взаимно 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б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ратных функций, определения области определения уравнений (неравенств), равносильных уравнений (неравенств), уравнений-следствий (неравенств-следствий), постороннего ко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р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ня.</w:t>
            </w:r>
          </w:p>
        </w:tc>
      </w:tr>
      <w:tr w:rsidR="00F31429" w:rsidRPr="008B6A0F" w:rsidTr="00395957">
        <w:trPr>
          <w:jc w:val="center"/>
        </w:trPr>
        <w:tc>
          <w:tcPr>
            <w:tcW w:w="9781" w:type="dxa"/>
          </w:tcPr>
          <w:p w:rsidR="00F31429" w:rsidRPr="008B6A0F" w:rsidRDefault="00F31429" w:rsidP="00395957">
            <w:pPr>
              <w:spacing w:after="0"/>
              <w:ind w:left="57" w:right="57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B6A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Обучающиеся должны уметь </w:t>
            </w:r>
            <w:r w:rsidRPr="008B6A0F">
              <w:rPr>
                <w:rFonts w:ascii="Times New Roman" w:hAnsi="Times New Roman"/>
                <w:bCs/>
                <w:sz w:val="24"/>
                <w:szCs w:val="24"/>
              </w:rPr>
              <w:t xml:space="preserve"> формулировать теоремы о свойствах графиков чётных и н</w:t>
            </w:r>
            <w:r w:rsidRPr="008B6A0F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bCs/>
                <w:sz w:val="24"/>
                <w:szCs w:val="24"/>
              </w:rPr>
              <w:t>чётных функций, находить наибольшее и наименьшее значения функции на множестве по её графику, исследовать функцию, заданную формулой, на чётность, строить графики функций, используя чётность или нечётность.</w:t>
            </w:r>
          </w:p>
        </w:tc>
      </w:tr>
      <w:tr w:rsidR="00F31429" w:rsidRPr="008B6A0F" w:rsidTr="00395957">
        <w:trPr>
          <w:jc w:val="center"/>
        </w:trPr>
        <w:tc>
          <w:tcPr>
            <w:tcW w:w="9781" w:type="dxa"/>
          </w:tcPr>
          <w:p w:rsidR="00F31429" w:rsidRPr="008B6A0F" w:rsidRDefault="00F31429" w:rsidP="00395957">
            <w:pPr>
              <w:spacing w:after="0"/>
              <w:ind w:left="57" w:right="57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B6A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 знаний(формы, виды контроля): обучающие и проверочные самостоятельные р</w:t>
            </w:r>
            <w:r w:rsidRPr="008B6A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8B6A0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боты, тематическая контрольная работа, математический бой</w:t>
            </w:r>
          </w:p>
        </w:tc>
      </w:tr>
      <w:tr w:rsidR="00F31429" w:rsidRPr="008B6A0F" w:rsidTr="00395957">
        <w:trPr>
          <w:jc w:val="center"/>
        </w:trPr>
        <w:tc>
          <w:tcPr>
            <w:tcW w:w="9781" w:type="dxa"/>
          </w:tcPr>
          <w:p w:rsidR="00F31429" w:rsidRPr="008B6A0F" w:rsidRDefault="00F31429" w:rsidP="00395957">
            <w:pPr>
              <w:spacing w:after="0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Глава 2. </w:t>
            </w: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Степенная функция</w:t>
            </w:r>
          </w:p>
        </w:tc>
      </w:tr>
      <w:tr w:rsidR="00F31429" w:rsidRPr="008B6A0F" w:rsidTr="00395957">
        <w:trPr>
          <w:jc w:val="center"/>
        </w:trPr>
        <w:tc>
          <w:tcPr>
            <w:tcW w:w="9781" w:type="dxa"/>
          </w:tcPr>
          <w:p w:rsidR="00F31429" w:rsidRPr="008B6A0F" w:rsidRDefault="00F31429" w:rsidP="00395957">
            <w:pPr>
              <w:spacing w:after="0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Обучающиеся должны знать 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определение степенной функции с целым показателем, 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п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ределение корня (арифметического корня) 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-й степени, а также теоремы о его свойствах, выделяя случаи корней чётной и нечётной степени, определение степени с рациональным показателем, а также теоремы о её свойствах.</w:t>
            </w:r>
          </w:p>
        </w:tc>
      </w:tr>
      <w:tr w:rsidR="00F31429" w:rsidRPr="008B6A0F" w:rsidTr="00395957">
        <w:trPr>
          <w:jc w:val="center"/>
        </w:trPr>
        <w:tc>
          <w:tcPr>
            <w:tcW w:w="9781" w:type="dxa"/>
          </w:tcPr>
          <w:p w:rsidR="00F31429" w:rsidRPr="008B6A0F" w:rsidRDefault="00F31429" w:rsidP="00395957">
            <w:pPr>
              <w:pStyle w:val="11"/>
              <w:spacing w:line="276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Обучающиеся должны уметь </w:t>
            </w:r>
            <w:r w:rsidRPr="008B6A0F">
              <w:rPr>
                <w:rFonts w:ascii="Times New Roman" w:hAnsi="Times New Roman"/>
                <w:iCs/>
                <w:sz w:val="24"/>
                <w:szCs w:val="24"/>
              </w:rPr>
              <w:t>формулировать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определение степенной функции с целым показателем. Описывать свойства степенной функции с целым показателем, выделяя сл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у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чаи чётной и нечётной степени, а также натуральной, нулевой и целой отрицательной ст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пени. Строить графики функций на основе графика степенной функции с целым показат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лем. Находить наибольшее и наименьшее значения степенной функции с целым показат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лем на промежутке. </w:t>
            </w:r>
          </w:p>
          <w:p w:rsidR="00F31429" w:rsidRPr="008B6A0F" w:rsidRDefault="00F31429" w:rsidP="00395957">
            <w:pPr>
              <w:pStyle w:val="11"/>
              <w:spacing w:line="276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iCs/>
                <w:sz w:val="24"/>
                <w:szCs w:val="24"/>
              </w:rPr>
              <w:t>Формулировать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определение корня (арифметического корня) 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-й степени, а также теоремы о его свойствах, выделяя случаи корней чётной и нечётной степени. Находить области 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п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ределения выражений, содержащих корни 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-й степени. Решать уравнения, сводящиеся к уравнению </w:t>
            </w:r>
            <w:proofErr w:type="spellStart"/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r w:rsidRPr="008B6A0F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n</w:t>
            </w:r>
            <w:proofErr w:type="spellEnd"/>
            <w:r w:rsidRPr="008B6A0F">
              <w:rPr>
                <w:rFonts w:ascii="Times New Roman" w:hAnsi="Times New Roman"/>
                <w:i/>
                <w:sz w:val="24"/>
                <w:szCs w:val="24"/>
              </w:rPr>
              <w:t xml:space="preserve"> = </w:t>
            </w:r>
            <w:proofErr w:type="spellStart"/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proofErr w:type="spellEnd"/>
            <w:r w:rsidRPr="008B6A0F">
              <w:rPr>
                <w:rFonts w:ascii="Times New Roman" w:hAnsi="Times New Roman"/>
                <w:sz w:val="24"/>
                <w:szCs w:val="24"/>
              </w:rPr>
              <w:t xml:space="preserve">. Выполнять тождественные преобразования выражений, содержащих корни 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-й степени, в частности выносить множитель из-под знака корня 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-й степени, вн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сить множитель под знак корня n-й степени, освобождаться от иррациональности в знам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нателе дроби. Описывать свойства функции </w:t>
            </w:r>
            <w:r w:rsidRPr="008B6A0F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5pt;height:18.75pt" o:ole="">
                  <v:imagedata r:id="rId7" o:title=""/>
                </v:shape>
                <o:OLEObject Type="Embed" ProgID="Equation.DSMT4" ShapeID="_x0000_i1025" DrawAspect="Content" ObjectID="_1666176434" r:id="rId8"/>
              </w:object>
            </w:r>
            <w:r w:rsidRPr="008B6A0F">
              <w:rPr>
                <w:rFonts w:ascii="Times New Roman" w:hAnsi="Times New Roman"/>
                <w:sz w:val="24"/>
                <w:szCs w:val="24"/>
              </w:rPr>
              <w:t>, выделяя случаи корней чётной и н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чётной степени. Строить графики функций на основе графика функции </w:t>
            </w:r>
            <w:r w:rsidRPr="008B6A0F">
              <w:rPr>
                <w:rFonts w:ascii="Times New Roman" w:hAnsi="Times New Roman"/>
                <w:position w:val="-10"/>
                <w:sz w:val="24"/>
                <w:szCs w:val="24"/>
              </w:rPr>
              <w:object w:dxaOrig="760" w:dyaOrig="380">
                <v:shape id="_x0000_i1026" type="#_x0000_t75" style="width:38.25pt;height:18.75pt" o:ole="">
                  <v:imagedata r:id="rId9" o:title=""/>
                </v:shape>
                <o:OLEObject Type="Embed" ProgID="Equation.DSMT4" ShapeID="_x0000_i1026" DrawAspect="Content" ObjectID="_1666176435" r:id="rId10"/>
              </w:object>
            </w:r>
            <w:r w:rsidRPr="008B6A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1429" w:rsidRPr="008B6A0F" w:rsidRDefault="00F31429" w:rsidP="00395957">
            <w:pPr>
              <w:pStyle w:val="11"/>
              <w:spacing w:line="276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iCs/>
                <w:sz w:val="24"/>
                <w:szCs w:val="24"/>
              </w:rPr>
              <w:t xml:space="preserve">Формулировать 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определение степени с рациональным показателем, а также теоремы о её свойствах. Выполнять тождественные преобразования выражений, содержащих степени с рациональным показателем. </w:t>
            </w:r>
            <w:r w:rsidRPr="008B6A0F">
              <w:rPr>
                <w:rFonts w:ascii="Times New Roman" w:hAnsi="Times New Roman"/>
                <w:iCs/>
                <w:sz w:val="24"/>
                <w:szCs w:val="24"/>
              </w:rPr>
              <w:t xml:space="preserve">Применять 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метод равносильных преобразований для решения уравнений и неравенств. Находить область определения уравнений и неравенств. Прим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нять метод следствий для решения уравнений.</w:t>
            </w:r>
          </w:p>
          <w:p w:rsidR="00F31429" w:rsidRPr="008B6A0F" w:rsidRDefault="00F31429" w:rsidP="00395957">
            <w:pPr>
              <w:pStyle w:val="11"/>
              <w:spacing w:line="276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8B6A0F">
              <w:rPr>
                <w:rFonts w:ascii="Times New Roman" w:hAnsi="Times New Roman"/>
                <w:iCs/>
                <w:sz w:val="24"/>
                <w:szCs w:val="24"/>
              </w:rPr>
              <w:t>Решать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неравенства методом интервалов</w:t>
            </w:r>
          </w:p>
        </w:tc>
      </w:tr>
      <w:tr w:rsidR="00F31429" w:rsidRPr="008B6A0F" w:rsidTr="00395957">
        <w:trPr>
          <w:jc w:val="center"/>
        </w:trPr>
        <w:tc>
          <w:tcPr>
            <w:tcW w:w="9781" w:type="dxa"/>
          </w:tcPr>
          <w:p w:rsidR="00F31429" w:rsidRPr="008B6A0F" w:rsidRDefault="00395957" w:rsidP="00395957">
            <w:pPr>
              <w:spacing w:after="0"/>
              <w:ind w:left="57" w:right="57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6A0F">
              <w:rPr>
                <w:rFonts w:ascii="Times New Roman" w:hAnsi="Times New Roman"/>
                <w:sz w:val="24"/>
                <w:szCs w:val="24"/>
                <w:lang w:eastAsia="ru-RU"/>
              </w:rPr>
              <w:t>Глава 3 Тригонометрические функции</w:t>
            </w:r>
          </w:p>
        </w:tc>
      </w:tr>
      <w:tr w:rsidR="00F31429" w:rsidRPr="008B6A0F" w:rsidTr="00395957">
        <w:trPr>
          <w:jc w:val="center"/>
        </w:trPr>
        <w:tc>
          <w:tcPr>
            <w:tcW w:w="9781" w:type="dxa"/>
          </w:tcPr>
          <w:p w:rsidR="00F31429" w:rsidRPr="008B6A0F" w:rsidRDefault="00F31429" w:rsidP="00395957">
            <w:pPr>
              <w:spacing w:after="0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Обучающиеся должны знать  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определение радианной меры угла, определения косинуса, синуса, тангенса и котангенса угла поворота, определения периодической функции, её главного периода, формулы сложения,  формулы приведения, формулы двойных углов. </w:t>
            </w:r>
          </w:p>
        </w:tc>
      </w:tr>
      <w:tr w:rsidR="00F31429" w:rsidRPr="008B6A0F" w:rsidTr="00395957">
        <w:trPr>
          <w:jc w:val="center"/>
        </w:trPr>
        <w:tc>
          <w:tcPr>
            <w:tcW w:w="9781" w:type="dxa"/>
          </w:tcPr>
          <w:p w:rsidR="00F31429" w:rsidRPr="008B6A0F" w:rsidRDefault="00F31429" w:rsidP="00395957">
            <w:pPr>
              <w:pStyle w:val="11"/>
              <w:spacing w:line="276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Обучающиеся должны уметь </w:t>
            </w:r>
            <w:r w:rsidRPr="008B6A0F">
              <w:rPr>
                <w:rFonts w:ascii="Times New Roman" w:hAnsi="Times New Roman"/>
                <w:iCs/>
                <w:sz w:val="24"/>
                <w:szCs w:val="24"/>
              </w:rPr>
              <w:t>формулировать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определение радианной меры угла. Нах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дить радианную меру угла по его градусной мере и градусную меру угла по его радианной мере. Вычислять длины дуг окружностей.</w:t>
            </w:r>
          </w:p>
          <w:p w:rsidR="00F31429" w:rsidRPr="008B6A0F" w:rsidRDefault="00F31429" w:rsidP="00395957">
            <w:pPr>
              <w:pStyle w:val="11"/>
              <w:spacing w:line="276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iCs/>
                <w:sz w:val="24"/>
                <w:szCs w:val="24"/>
              </w:rPr>
              <w:t>Формулировать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определения косинуса, синуса, тангенса и котангенса угла поворота. В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ы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яснять знак значений тригонометрических функций. Упрощать тригонометрические выр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а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жения, используя свойства чётности тригонометрических функций.</w:t>
            </w:r>
          </w:p>
          <w:p w:rsidR="00F31429" w:rsidRPr="008B6A0F" w:rsidRDefault="00F31429" w:rsidP="00395957">
            <w:pPr>
              <w:pStyle w:val="11"/>
              <w:spacing w:line="276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iCs/>
                <w:sz w:val="24"/>
                <w:szCs w:val="24"/>
              </w:rPr>
              <w:t xml:space="preserve">Формулировать 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определения периодической функции, её главного периода. Упрощать тр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и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гонометрические выражения, используя свойства периодичности тригонометрических функций. Описывать свойства тригонометрических функций. Строить графики функций на основе графиков четырёх основных тригонометрических функций.</w:t>
            </w:r>
          </w:p>
          <w:p w:rsidR="00F31429" w:rsidRPr="008B6A0F" w:rsidRDefault="00F31429" w:rsidP="00395957">
            <w:pPr>
              <w:pStyle w:val="11"/>
              <w:spacing w:line="276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iCs/>
                <w:sz w:val="24"/>
                <w:szCs w:val="24"/>
              </w:rPr>
              <w:t>Преобразовывать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тригонометрические выражения на основе соотношений между тригон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метрическими функциями одного и того же аргумента. По значениям одной тригонометр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и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ческой функции находить значения остальных тригонометрических функций того же арг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у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мента.</w:t>
            </w:r>
          </w:p>
          <w:p w:rsidR="00F31429" w:rsidRPr="008B6A0F" w:rsidRDefault="00F31429" w:rsidP="00395957">
            <w:pPr>
              <w:spacing w:after="0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6A0F">
              <w:rPr>
                <w:rFonts w:ascii="Times New Roman" w:hAnsi="Times New Roman"/>
                <w:iCs/>
                <w:sz w:val="24"/>
                <w:szCs w:val="24"/>
              </w:rPr>
              <w:t>Преобразовывать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тригонометрические выражения на основе формул сложения. Опираясь на формулы сложения, доказывать формулы приведения, формулы двойных углов, форм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у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лы суммы и разности синусов (косинусов), формулы преобразования произведения триг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нометрических функций в сумму. Преобразовывать тригонометрические выражения на 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с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нове формул приведения, формул двойных и половинных углов, формул суммы и разности синусов (косинусов), формул преобразования произведения тригонометрических функций в сумму</w:t>
            </w:r>
          </w:p>
        </w:tc>
      </w:tr>
      <w:tr w:rsidR="00F31429" w:rsidRPr="008B6A0F" w:rsidTr="00395957">
        <w:trPr>
          <w:jc w:val="center"/>
        </w:trPr>
        <w:tc>
          <w:tcPr>
            <w:tcW w:w="9781" w:type="dxa"/>
          </w:tcPr>
          <w:p w:rsidR="00F31429" w:rsidRPr="008B6A0F" w:rsidRDefault="00F31429" w:rsidP="00395957">
            <w:pPr>
              <w:spacing w:after="0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Глава 4.  </w:t>
            </w: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Тригонометрические уравнения и неравенства</w:t>
            </w:r>
          </w:p>
        </w:tc>
      </w:tr>
      <w:tr w:rsidR="00F31429" w:rsidRPr="008B6A0F" w:rsidTr="00395957">
        <w:trPr>
          <w:jc w:val="center"/>
        </w:trPr>
        <w:tc>
          <w:tcPr>
            <w:tcW w:w="9781" w:type="dxa"/>
          </w:tcPr>
          <w:p w:rsidR="00F31429" w:rsidRPr="008B6A0F" w:rsidRDefault="00F31429" w:rsidP="00395957">
            <w:pPr>
              <w:spacing w:after="0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Обучающиеся должны знать  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определения арккосинуса, арксинуса, арктангенса, аркк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тангенса, свойства обратных тригонометрических функций, метод разложения на множ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и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тели.</w:t>
            </w:r>
          </w:p>
        </w:tc>
      </w:tr>
      <w:tr w:rsidR="00F31429" w:rsidRPr="008B6A0F" w:rsidTr="00395957">
        <w:trPr>
          <w:jc w:val="center"/>
        </w:trPr>
        <w:tc>
          <w:tcPr>
            <w:tcW w:w="9781" w:type="dxa"/>
          </w:tcPr>
          <w:p w:rsidR="00F31429" w:rsidRPr="008B6A0F" w:rsidRDefault="00F31429" w:rsidP="00395957">
            <w:pPr>
              <w:pStyle w:val="11"/>
              <w:spacing w:line="276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Обучающиеся должны уметь </w:t>
            </w:r>
            <w:r w:rsidRPr="008B6A0F">
              <w:rPr>
                <w:rFonts w:ascii="Times New Roman" w:hAnsi="Times New Roman"/>
                <w:iCs/>
                <w:sz w:val="24"/>
                <w:szCs w:val="24"/>
              </w:rPr>
              <w:t>формулироват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определения арккосинуса, арксинуса, ар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к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тангенса, арккотангенса. Находить значения обратных тригонометрических функций для отдельных табличных значений аргумента. Используя понятия арккосинуса, арксинуса, арктангенса, арккотангенса, решать простейшие тригонометрические уравнения.</w:t>
            </w:r>
          </w:p>
          <w:p w:rsidR="00F31429" w:rsidRPr="008B6A0F" w:rsidRDefault="00F31429" w:rsidP="00395957">
            <w:pPr>
              <w:pStyle w:val="11"/>
              <w:spacing w:line="276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iCs/>
                <w:sz w:val="24"/>
                <w:szCs w:val="24"/>
              </w:rPr>
              <w:t xml:space="preserve">Формулировать 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свойства обратных тригонометрических функций. Строить графики фун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к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ций на основе графиков четырёх основных обратных тригонометрических функций. У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п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рощать выражения, содержащие обратные тригонометрические функции. </w:t>
            </w:r>
          </w:p>
          <w:p w:rsidR="00F31429" w:rsidRPr="008B6A0F" w:rsidRDefault="00F31429" w:rsidP="00395957">
            <w:pPr>
              <w:pStyle w:val="11"/>
              <w:spacing w:line="276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iCs/>
                <w:sz w:val="24"/>
                <w:szCs w:val="24"/>
              </w:rPr>
              <w:t>Распознавать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тригонометрические уравнения и неравенства. Решать тригонометрические уравнения, сводящиеся к алгебраическим уравнениям, в частности решать однородные тригонометрические уравнения первой и второй степени, а также решать тригонометрич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ские уравнения, применяя метод разложения на множители.</w:t>
            </w:r>
          </w:p>
          <w:p w:rsidR="00F31429" w:rsidRPr="008B6A0F" w:rsidRDefault="00F31429" w:rsidP="00395957">
            <w:pPr>
              <w:spacing w:after="0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6A0F">
              <w:rPr>
                <w:rFonts w:ascii="Times New Roman" w:hAnsi="Times New Roman"/>
                <w:iCs/>
                <w:sz w:val="24"/>
                <w:szCs w:val="24"/>
              </w:rPr>
              <w:t>Решать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простейшие тригонометрические неравенства</w:t>
            </w:r>
          </w:p>
        </w:tc>
      </w:tr>
      <w:tr w:rsidR="00F31429" w:rsidRPr="008B6A0F" w:rsidTr="00395957">
        <w:trPr>
          <w:jc w:val="center"/>
        </w:trPr>
        <w:tc>
          <w:tcPr>
            <w:tcW w:w="9781" w:type="dxa"/>
          </w:tcPr>
          <w:p w:rsidR="00F31429" w:rsidRPr="008B6A0F" w:rsidRDefault="00F31429" w:rsidP="00395957">
            <w:pPr>
              <w:spacing w:after="0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Глава 5. </w:t>
            </w: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Элементы комбинаторики. Бином Ньютона</w:t>
            </w:r>
          </w:p>
        </w:tc>
      </w:tr>
      <w:tr w:rsidR="00F31429" w:rsidRPr="008B6A0F" w:rsidTr="00395957">
        <w:trPr>
          <w:jc w:val="center"/>
        </w:trPr>
        <w:tc>
          <w:tcPr>
            <w:tcW w:w="9781" w:type="dxa"/>
          </w:tcPr>
          <w:p w:rsidR="00F31429" w:rsidRPr="008B6A0F" w:rsidRDefault="00F31429" w:rsidP="00395957">
            <w:pPr>
              <w:spacing w:after="0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Обучающиеся должны знать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метод математической индукции, определения перестано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в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ки конечного множества, размещения из 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элементов по 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, сочетания (комбинации) из 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элементов по 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, формулу бинома Ньютона и треугольник Паскаля для сокращённого у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м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ножения.</w:t>
            </w:r>
          </w:p>
        </w:tc>
      </w:tr>
      <w:tr w:rsidR="00F31429" w:rsidRPr="008B6A0F" w:rsidTr="00395957">
        <w:trPr>
          <w:jc w:val="center"/>
        </w:trPr>
        <w:tc>
          <w:tcPr>
            <w:tcW w:w="9781" w:type="dxa"/>
          </w:tcPr>
          <w:p w:rsidR="00F31429" w:rsidRPr="008B6A0F" w:rsidRDefault="00F31429" w:rsidP="00395957">
            <w:pPr>
              <w:pStyle w:val="11"/>
              <w:spacing w:line="276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Обучающиеся должны уметь </w:t>
            </w:r>
            <w:r w:rsidRPr="008B6A0F">
              <w:rPr>
                <w:rFonts w:ascii="Times New Roman" w:hAnsi="Times New Roman"/>
                <w:iCs/>
                <w:sz w:val="24"/>
                <w:szCs w:val="24"/>
              </w:rPr>
              <w:t xml:space="preserve">использовать 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метод математической индукции при доказ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а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тельстве равенств (неравенств, утверждений о делимости целых чисел), зависящих от п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ременной, принимающей натуральные значения.</w:t>
            </w:r>
          </w:p>
          <w:p w:rsidR="00F31429" w:rsidRPr="008B6A0F" w:rsidRDefault="00F31429" w:rsidP="00395957">
            <w:pPr>
              <w:pStyle w:val="11"/>
              <w:spacing w:line="276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iCs/>
                <w:sz w:val="24"/>
                <w:szCs w:val="24"/>
              </w:rPr>
              <w:t>Различать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множества и упорядоченные множества. Формулировать определения перест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а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новки конечного множества, размещения из 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элементов по 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, сочетания (комбинации) из 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элементов по 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. Вычислять количество перестановок конечного множества, размещений из 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элементов по 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, а также количество сочетаний из 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 xml:space="preserve">n 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элементов по 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k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1429" w:rsidRPr="008B6A0F" w:rsidRDefault="00F31429" w:rsidP="00395957">
            <w:pPr>
              <w:spacing w:after="0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6A0F">
              <w:rPr>
                <w:rFonts w:ascii="Times New Roman" w:hAnsi="Times New Roman"/>
                <w:iCs/>
                <w:sz w:val="24"/>
                <w:szCs w:val="24"/>
              </w:rPr>
              <w:t>Применять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формулу бинома Ньютона и треугольник Паскаля для сокращённого умнож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  <w:tr w:rsidR="00F31429" w:rsidRPr="008B6A0F" w:rsidTr="00395957">
        <w:trPr>
          <w:jc w:val="center"/>
        </w:trPr>
        <w:tc>
          <w:tcPr>
            <w:tcW w:w="9781" w:type="dxa"/>
          </w:tcPr>
          <w:p w:rsidR="00F31429" w:rsidRPr="008B6A0F" w:rsidRDefault="00F31429" w:rsidP="00395957">
            <w:pPr>
              <w:spacing w:after="0"/>
              <w:ind w:left="57" w:right="57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Повторение курса алгебры и начал математического анализа</w:t>
            </w:r>
          </w:p>
        </w:tc>
      </w:tr>
    </w:tbl>
    <w:p w:rsidR="00F31429" w:rsidRPr="008B6A0F" w:rsidRDefault="00F31429" w:rsidP="006A4568">
      <w:pPr>
        <w:pStyle w:val="Default"/>
        <w:jc w:val="both"/>
        <w:rPr>
          <w:rFonts w:ascii="Times New Roman" w:hAnsi="Times New Roman" w:cs="Times New Roman"/>
          <w:b/>
        </w:rPr>
        <w:sectPr w:rsidR="00F31429" w:rsidRPr="008B6A0F" w:rsidSect="00395957">
          <w:footerReference w:type="even" r:id="rId11"/>
          <w:footerReference w:type="default" r:id="rId12"/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:rsidR="00F31429" w:rsidRPr="008B6A0F" w:rsidRDefault="00F31429" w:rsidP="00703704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8B6A0F">
        <w:rPr>
          <w:rFonts w:ascii="Times New Roman" w:hAnsi="Times New Roman"/>
          <w:b/>
          <w:sz w:val="24"/>
          <w:szCs w:val="24"/>
          <w:u w:val="single"/>
        </w:rPr>
        <w:t>Тематическое планирование</w:t>
      </w:r>
    </w:p>
    <w:p w:rsidR="00F31429" w:rsidRPr="008B6A0F" w:rsidRDefault="00F31429" w:rsidP="001014AE">
      <w:pPr>
        <w:pStyle w:val="11"/>
        <w:rPr>
          <w:rFonts w:ascii="Times New Roman" w:hAnsi="Times New Roman"/>
          <w:b/>
          <w:sz w:val="24"/>
          <w:szCs w:val="24"/>
          <w:u w:val="single"/>
        </w:rPr>
      </w:pPr>
      <w:r w:rsidRPr="008B6A0F">
        <w:rPr>
          <w:rFonts w:ascii="Times New Roman" w:hAnsi="Times New Roman"/>
          <w:b/>
          <w:sz w:val="24"/>
          <w:szCs w:val="24"/>
          <w:u w:val="single"/>
        </w:rPr>
        <w:t xml:space="preserve">Алгебра и начала математического анализа. 10 класс </w:t>
      </w:r>
    </w:p>
    <w:p w:rsidR="00F31429" w:rsidRPr="008B6A0F" w:rsidRDefault="00F31429" w:rsidP="001014AE">
      <w:pPr>
        <w:pStyle w:val="11"/>
        <w:rPr>
          <w:rFonts w:ascii="Times New Roman" w:hAnsi="Times New Roman"/>
          <w:sz w:val="24"/>
          <w:szCs w:val="24"/>
        </w:rPr>
      </w:pPr>
    </w:p>
    <w:p w:rsidR="00F31429" w:rsidRPr="008B6A0F" w:rsidRDefault="00F31429" w:rsidP="001014AE">
      <w:pPr>
        <w:pStyle w:val="11"/>
        <w:rPr>
          <w:rFonts w:ascii="Times New Roman" w:hAnsi="Times New Roman"/>
          <w:sz w:val="24"/>
          <w:szCs w:val="24"/>
        </w:rPr>
      </w:pPr>
    </w:p>
    <w:p w:rsidR="007504CD" w:rsidRPr="008B6A0F" w:rsidRDefault="007504CD">
      <w:pPr>
        <w:rPr>
          <w:rFonts w:ascii="Times New Roman" w:hAnsi="Times New Roman"/>
          <w:sz w:val="24"/>
          <w:szCs w:val="24"/>
        </w:rPr>
      </w:pPr>
    </w:p>
    <w:tbl>
      <w:tblPr>
        <w:tblW w:w="10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0A0"/>
      </w:tblPr>
      <w:tblGrid>
        <w:gridCol w:w="675"/>
        <w:gridCol w:w="6804"/>
        <w:gridCol w:w="1466"/>
        <w:gridCol w:w="1467"/>
      </w:tblGrid>
      <w:tr w:rsidR="00106FA6" w:rsidRPr="008B6A0F" w:rsidTr="00373793">
        <w:trPr>
          <w:trHeight w:val="229"/>
        </w:trPr>
        <w:tc>
          <w:tcPr>
            <w:tcW w:w="675" w:type="dxa"/>
            <w:vMerge w:val="restart"/>
            <w:vAlign w:val="center"/>
          </w:tcPr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Merge w:val="restart"/>
            <w:vAlign w:val="center"/>
          </w:tcPr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933" w:type="dxa"/>
            <w:gridSpan w:val="2"/>
            <w:tcBorders>
              <w:bottom w:val="nil"/>
            </w:tcBorders>
            <w:vAlign w:val="center"/>
          </w:tcPr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106FA6" w:rsidRPr="008B6A0F" w:rsidTr="00373793">
        <w:trPr>
          <w:trHeight w:val="537"/>
        </w:trPr>
        <w:tc>
          <w:tcPr>
            <w:tcW w:w="675" w:type="dxa"/>
            <w:vMerge/>
            <w:vAlign w:val="bottom"/>
          </w:tcPr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Merge/>
            <w:vAlign w:val="bottom"/>
          </w:tcPr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фактич</w:t>
            </w: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ски</w:t>
            </w:r>
          </w:p>
        </w:tc>
      </w:tr>
      <w:tr w:rsidR="00106FA6" w:rsidRPr="008B6A0F" w:rsidTr="00373793">
        <w:trPr>
          <w:trHeight w:val="84"/>
        </w:trPr>
        <w:tc>
          <w:tcPr>
            <w:tcW w:w="7479" w:type="dxa"/>
            <w:gridSpan w:val="2"/>
          </w:tcPr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i/>
                <w:sz w:val="24"/>
                <w:szCs w:val="24"/>
              </w:rPr>
              <w:t>Глава 1</w:t>
            </w:r>
          </w:p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Повторение и расширение сведений о функции</w:t>
            </w:r>
            <w:r w:rsidR="002775BC">
              <w:rPr>
                <w:rFonts w:ascii="Times New Roman" w:hAnsi="Times New Roman"/>
                <w:b/>
                <w:sz w:val="24"/>
                <w:szCs w:val="24"/>
              </w:rPr>
              <w:t>(11</w:t>
            </w:r>
            <w:r w:rsidR="007E1CD4" w:rsidRPr="008B6A0F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1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Наибольшее и наименьшее значения функции. Чётные и нечё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т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ные функции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1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9D46AE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Четность и нечетность функций. Утверждения о четности и н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четности. Тренировочные упражнения по теме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1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Построение графиков функций с помощью геометрических преобразований</w:t>
            </w:r>
            <w:r w:rsidR="00C55750" w:rsidRPr="008B6A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1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C55750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Построение графиков функций с помощью геометрических преобразований. Тренировочные упражнения по теме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1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 xml:space="preserve">Обратная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</w:rPr>
              <w:t>функция</w:t>
            </w:r>
            <w:r w:rsidR="007E1CD4" w:rsidRPr="008B6A0F">
              <w:rPr>
                <w:rFonts w:ascii="Times New Roman" w:hAnsi="Times New Roman"/>
                <w:sz w:val="24"/>
                <w:szCs w:val="24"/>
              </w:rPr>
              <w:t>.Определение</w:t>
            </w:r>
            <w:proofErr w:type="spellEnd"/>
            <w:r w:rsidR="007E1CD4" w:rsidRPr="008B6A0F">
              <w:rPr>
                <w:rFonts w:ascii="Times New Roman" w:hAnsi="Times New Roman"/>
                <w:sz w:val="24"/>
                <w:szCs w:val="24"/>
              </w:rPr>
              <w:t xml:space="preserve"> обратимой </w:t>
            </w:r>
            <w:proofErr w:type="spellStart"/>
            <w:r w:rsidR="007E1CD4" w:rsidRPr="008B6A0F">
              <w:rPr>
                <w:rFonts w:ascii="Times New Roman" w:hAnsi="Times New Roman"/>
                <w:sz w:val="24"/>
                <w:szCs w:val="24"/>
              </w:rPr>
              <w:t>фун</w:t>
            </w:r>
            <w:r w:rsidR="007E1CD4" w:rsidRPr="008B6A0F">
              <w:rPr>
                <w:rFonts w:ascii="Times New Roman" w:hAnsi="Times New Roman"/>
                <w:sz w:val="24"/>
                <w:szCs w:val="24"/>
              </w:rPr>
              <w:t>к</w:t>
            </w:r>
            <w:r w:rsidR="007E1CD4" w:rsidRPr="008B6A0F">
              <w:rPr>
                <w:rFonts w:ascii="Times New Roman" w:hAnsi="Times New Roman"/>
                <w:sz w:val="24"/>
                <w:szCs w:val="24"/>
              </w:rPr>
              <w:t>ции,график.Установление</w:t>
            </w:r>
            <w:proofErr w:type="spellEnd"/>
            <w:r w:rsidR="007E1CD4" w:rsidRPr="008B6A0F">
              <w:rPr>
                <w:rFonts w:ascii="Times New Roman" w:hAnsi="Times New Roman"/>
                <w:sz w:val="24"/>
                <w:szCs w:val="24"/>
              </w:rPr>
              <w:t xml:space="preserve"> обратимости функции по ее возра</w:t>
            </w:r>
            <w:r w:rsidR="007E1CD4" w:rsidRPr="008B6A0F">
              <w:rPr>
                <w:rFonts w:ascii="Times New Roman" w:hAnsi="Times New Roman"/>
                <w:sz w:val="24"/>
                <w:szCs w:val="24"/>
              </w:rPr>
              <w:t>с</w:t>
            </w:r>
            <w:r w:rsidR="007E1CD4" w:rsidRPr="008B6A0F">
              <w:rPr>
                <w:rFonts w:ascii="Times New Roman" w:hAnsi="Times New Roman"/>
                <w:sz w:val="24"/>
                <w:szCs w:val="24"/>
              </w:rPr>
              <w:t>танию или убыванию.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1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7E1CD4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Нахождение обратной функции к данной обратимой.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1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7E1CD4" w:rsidP="002775BC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Равносильные уравнения.</w:t>
            </w:r>
            <w:r w:rsidR="002775BC" w:rsidRPr="002775BC">
              <w:rPr>
                <w:rFonts w:ascii="Times New Roman" w:hAnsi="Times New Roman"/>
                <w:sz w:val="24"/>
                <w:szCs w:val="24"/>
              </w:rPr>
              <w:t>Равносильные неравенства.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1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106FA6" w:rsidP="00217294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Метод интервалов</w:t>
            </w:r>
            <w:r w:rsidR="007E1CD4" w:rsidRPr="008B6A0F">
              <w:rPr>
                <w:rFonts w:ascii="Times New Roman" w:hAnsi="Times New Roman"/>
                <w:sz w:val="24"/>
                <w:szCs w:val="24"/>
              </w:rPr>
              <w:t>.Определение непрерывной фун</w:t>
            </w:r>
            <w:r w:rsidR="007E1CD4" w:rsidRPr="008B6A0F">
              <w:rPr>
                <w:rFonts w:ascii="Times New Roman" w:hAnsi="Times New Roman"/>
                <w:sz w:val="24"/>
                <w:szCs w:val="24"/>
              </w:rPr>
              <w:t>к</w:t>
            </w:r>
            <w:r w:rsidR="00217294" w:rsidRPr="008B6A0F">
              <w:rPr>
                <w:rFonts w:ascii="Times New Roman" w:hAnsi="Times New Roman"/>
                <w:sz w:val="24"/>
                <w:szCs w:val="24"/>
              </w:rPr>
              <w:t>ц</w:t>
            </w:r>
            <w:r w:rsidR="007E1CD4" w:rsidRPr="008B6A0F">
              <w:rPr>
                <w:rFonts w:ascii="Times New Roman" w:hAnsi="Times New Roman"/>
                <w:sz w:val="24"/>
                <w:szCs w:val="24"/>
              </w:rPr>
              <w:t>ии.Теоремы о непрерывности.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1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7E1CD4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Метод интервалов.Алгоритм решения неравенств методом и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тервалов.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1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B221B2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Совершенствование навыка решения</w:t>
            </w:r>
            <w:r w:rsidR="007E1CD4" w:rsidRPr="008B6A0F">
              <w:rPr>
                <w:rFonts w:ascii="Times New Roman" w:hAnsi="Times New Roman"/>
                <w:sz w:val="24"/>
                <w:szCs w:val="24"/>
              </w:rPr>
              <w:t xml:space="preserve"> неравенств методом и</w:t>
            </w:r>
            <w:r w:rsidR="007E1CD4" w:rsidRPr="008B6A0F">
              <w:rPr>
                <w:rFonts w:ascii="Times New Roman" w:hAnsi="Times New Roman"/>
                <w:sz w:val="24"/>
                <w:szCs w:val="24"/>
              </w:rPr>
              <w:t>н</w:t>
            </w:r>
            <w:r w:rsidR="007E1CD4" w:rsidRPr="008B6A0F">
              <w:rPr>
                <w:rFonts w:ascii="Times New Roman" w:hAnsi="Times New Roman"/>
                <w:sz w:val="24"/>
                <w:szCs w:val="24"/>
              </w:rPr>
              <w:t>тервалов.Подготовка к контрольной работе.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1"/>
              </w:numPr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106FA6" w:rsidP="00C662A4">
            <w:pPr>
              <w:pStyle w:val="11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Контрольнаяработа № 1</w:t>
            </w:r>
            <w:r w:rsidR="00C662A4" w:rsidRPr="008B6A0F">
              <w:rPr>
                <w:rFonts w:ascii="Times New Roman" w:hAnsi="Times New Roman"/>
                <w:b/>
                <w:sz w:val="24"/>
                <w:szCs w:val="24"/>
              </w:rPr>
              <w:t>: «Равносильные уравнения и н</w:t>
            </w:r>
            <w:r w:rsidR="00C662A4" w:rsidRPr="008B6A0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="00C662A4" w:rsidRPr="008B6A0F">
              <w:rPr>
                <w:rFonts w:ascii="Times New Roman" w:hAnsi="Times New Roman"/>
                <w:b/>
                <w:sz w:val="24"/>
                <w:szCs w:val="24"/>
              </w:rPr>
              <w:t>равенства. Метод интервалов».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7479" w:type="dxa"/>
            <w:gridSpan w:val="2"/>
          </w:tcPr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B6A0F">
              <w:rPr>
                <w:rFonts w:ascii="Times New Roman" w:hAnsi="Times New Roman"/>
                <w:b/>
                <w:i/>
                <w:sz w:val="24"/>
                <w:szCs w:val="24"/>
              </w:rPr>
              <w:t>Глава 2</w:t>
            </w:r>
          </w:p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Степенная функция</w:t>
            </w:r>
            <w:r w:rsidR="007E1CD4" w:rsidRPr="008B6A0F">
              <w:rPr>
                <w:rFonts w:ascii="Times New Roman" w:hAnsi="Times New Roman"/>
                <w:b/>
                <w:sz w:val="24"/>
                <w:szCs w:val="24"/>
              </w:rPr>
              <w:t>(19 часов)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217294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Степенная функция с на</w:t>
            </w:r>
            <w:r w:rsidR="00106FA6" w:rsidRPr="008B6A0F">
              <w:rPr>
                <w:rFonts w:ascii="Times New Roman" w:hAnsi="Times New Roman"/>
                <w:sz w:val="24"/>
                <w:szCs w:val="24"/>
              </w:rPr>
              <w:t>туральным показателем</w:t>
            </w:r>
            <w:r w:rsidR="009D46AE" w:rsidRPr="008B6A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E1CD4" w:rsidRPr="008B6A0F">
              <w:rPr>
                <w:rFonts w:ascii="Times New Roman" w:hAnsi="Times New Roman"/>
                <w:sz w:val="24"/>
                <w:szCs w:val="24"/>
              </w:rPr>
              <w:t>Исследование свойств функции с натуральным показателем.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7E1CD4" w:rsidP="00217294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Степенная функция с целым показа</w:t>
            </w:r>
            <w:r w:rsidR="00217294" w:rsidRPr="008B6A0F">
              <w:rPr>
                <w:rFonts w:ascii="Times New Roman" w:hAnsi="Times New Roman"/>
                <w:sz w:val="24"/>
                <w:szCs w:val="24"/>
              </w:rPr>
              <w:t>те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лем.</w:t>
            </w:r>
            <w:r w:rsidR="00217294" w:rsidRPr="008B6A0F">
              <w:rPr>
                <w:rFonts w:ascii="Times New Roman" w:hAnsi="Times New Roman"/>
                <w:sz w:val="24"/>
                <w:szCs w:val="24"/>
              </w:rPr>
              <w:t xml:space="preserve"> Определ</w:t>
            </w:r>
            <w:r w:rsidR="00217294"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="00217294" w:rsidRPr="008B6A0F"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,свойства,график.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Степенная функция с целым показателем</w:t>
            </w:r>
            <w:r w:rsidR="009D46AE" w:rsidRPr="008B6A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E1CD4" w:rsidRPr="008B6A0F">
              <w:rPr>
                <w:rFonts w:ascii="Times New Roman" w:hAnsi="Times New Roman"/>
                <w:sz w:val="24"/>
                <w:szCs w:val="24"/>
              </w:rPr>
              <w:t>Решение систем уравнений с помощью графиков степенных функций.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7E1CD4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Определение корня энной степени.Арифметический корень э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ной степени.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7E1CD4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106FA6" w:rsidRPr="008B6A0F" w:rsidRDefault="007E1CD4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задач по теме: «Корень энной степ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ни».Совершенствование навыка вычисления корней.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7E1CD4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Свойства корня энной степени.Теорема о корне из степ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ни,теорема о корне из произведения.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 xml:space="preserve">Свойства корня 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-й степени</w:t>
            </w:r>
            <w:r w:rsidR="007E1CD4" w:rsidRPr="008B6A0F">
              <w:rPr>
                <w:rFonts w:ascii="Times New Roman" w:hAnsi="Times New Roman"/>
                <w:sz w:val="24"/>
                <w:szCs w:val="24"/>
              </w:rPr>
              <w:t>.Теорема о корне из частн</w:t>
            </w:r>
            <w:r w:rsidR="007E1CD4" w:rsidRPr="008B6A0F">
              <w:rPr>
                <w:rFonts w:ascii="Times New Roman" w:hAnsi="Times New Roman"/>
                <w:sz w:val="24"/>
                <w:szCs w:val="24"/>
              </w:rPr>
              <w:t>о</w:t>
            </w:r>
            <w:r w:rsidR="007E1CD4" w:rsidRPr="008B6A0F">
              <w:rPr>
                <w:rFonts w:ascii="Times New Roman" w:hAnsi="Times New Roman"/>
                <w:sz w:val="24"/>
                <w:szCs w:val="24"/>
              </w:rPr>
              <w:t>го,теорема о корне из корня.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7E1CD4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задач по теме: «Свойства корня энной степени».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7E1CD4" w:rsidP="00373793">
            <w:pPr>
              <w:pStyle w:val="11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№2</w:t>
            </w:r>
            <w:r w:rsidR="00C662A4" w:rsidRPr="008B6A0F">
              <w:rPr>
                <w:rFonts w:ascii="Times New Roman" w:hAnsi="Times New Roman"/>
                <w:b/>
                <w:sz w:val="24"/>
                <w:szCs w:val="24"/>
              </w:rPr>
              <w:t>: «Свойства корня энной степени».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7E1CD4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  <w:r w:rsidR="00723C62" w:rsidRPr="008B6A0F">
              <w:rPr>
                <w:rFonts w:ascii="Times New Roman" w:hAnsi="Times New Roman"/>
                <w:sz w:val="24"/>
                <w:szCs w:val="24"/>
              </w:rPr>
              <w:t>Определение и свойства степени с рациональным показателем.Теоремы о степени.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723C62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Преобразование выражений,содержащих степени с рационал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ь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ным показателем.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723C62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Иррациональные уравнения.Определение,теорема о равносил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ь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ности </w:t>
            </w:r>
            <w:r w:rsidR="00554938" w:rsidRPr="008B6A0F">
              <w:rPr>
                <w:rFonts w:ascii="Times New Roman" w:hAnsi="Times New Roman"/>
                <w:sz w:val="24"/>
                <w:szCs w:val="24"/>
              </w:rPr>
              <w:t>уравнений.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554938" w:rsidP="00554938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иррациональных уравнений возведением обеих частей в степень.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293A3A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Совершенствование навыков решения иррациональных ура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в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нений.Метод введения новой переменной.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554938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106FA6" w:rsidRPr="008B6A0F" w:rsidRDefault="00293A3A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Метод равносильных преобразований при решении ирраци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нальных уравнений.Теоремы о равносильности.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293A3A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иррациональных уравнений с помощью метода равн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сильных преобразований.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293A3A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Иррациональные неравенства.Основные типы иррациональных неравенств.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293A3A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более сложных иррациональных уравнений и нер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а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венств.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293A3A" w:rsidP="00373793">
            <w:pPr>
              <w:pStyle w:val="11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№3</w:t>
            </w:r>
            <w:r w:rsidR="00C662A4" w:rsidRPr="008B6A0F">
              <w:rPr>
                <w:rFonts w:ascii="Times New Roman" w:hAnsi="Times New Roman"/>
                <w:b/>
                <w:sz w:val="24"/>
                <w:szCs w:val="24"/>
              </w:rPr>
              <w:t>: «Решение уравнений».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6DB9" w:rsidRPr="008B6A0F" w:rsidTr="00381A01">
        <w:trPr>
          <w:trHeight w:val="84"/>
        </w:trPr>
        <w:tc>
          <w:tcPr>
            <w:tcW w:w="7479" w:type="dxa"/>
            <w:gridSpan w:val="2"/>
          </w:tcPr>
          <w:p w:rsidR="00186DB9" w:rsidRPr="008B6A0F" w:rsidRDefault="00186DB9" w:rsidP="00186DB9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i/>
                <w:sz w:val="24"/>
                <w:szCs w:val="24"/>
              </w:rPr>
              <w:t>Глава 3</w:t>
            </w:r>
          </w:p>
          <w:p w:rsidR="00186DB9" w:rsidRPr="008B6A0F" w:rsidRDefault="004A3E79" w:rsidP="00186DB9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Тригонометрические функции (29</w:t>
            </w:r>
            <w:r w:rsidR="00186DB9" w:rsidRPr="008B6A0F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466" w:type="dxa"/>
          </w:tcPr>
          <w:p w:rsidR="00186DB9" w:rsidRPr="008B6A0F" w:rsidRDefault="00186DB9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86DB9" w:rsidRPr="008B6A0F" w:rsidRDefault="00186DB9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293A3A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  <w:r w:rsidR="00DB4830" w:rsidRPr="008B6A0F">
              <w:rPr>
                <w:rFonts w:ascii="Times New Roman" w:hAnsi="Times New Roman"/>
                <w:sz w:val="24"/>
                <w:szCs w:val="24"/>
              </w:rPr>
              <w:t>Радианная мера угла.Определение угла в один радиан.Формулы перевода радианной меры в гр</w:t>
            </w:r>
            <w:r w:rsidR="00DB4830" w:rsidRPr="008B6A0F">
              <w:rPr>
                <w:rFonts w:ascii="Times New Roman" w:hAnsi="Times New Roman"/>
                <w:sz w:val="24"/>
                <w:szCs w:val="24"/>
              </w:rPr>
              <w:t>а</w:t>
            </w:r>
            <w:r w:rsidR="00DB4830" w:rsidRPr="008B6A0F">
              <w:rPr>
                <w:rFonts w:ascii="Times New Roman" w:hAnsi="Times New Roman"/>
                <w:sz w:val="24"/>
                <w:szCs w:val="24"/>
              </w:rPr>
              <w:t>дусную и градусной в радианную.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DB4830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задач по теме: «Радианная мера угла».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DB4830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Тригонометрические функции числового аргуме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та.Определения тригонометрических функций.Область опред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ления и область значений тригонометрических функций.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3F42A5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задач по теме: «Тригонометрические функции числ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вого аргумента».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3F42A5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Знаки значений тригонометрических функций.Четность и н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четность тригонометрических функций.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3F42A5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задач по теме: «Четность и нечетность тригонометр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и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ческих функций».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3F42A5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Периодические функции.</w:t>
            </w:r>
            <w:r w:rsidR="000B3937" w:rsidRPr="008B6A0F">
              <w:rPr>
                <w:rFonts w:ascii="Times New Roman" w:hAnsi="Times New Roman"/>
                <w:sz w:val="24"/>
                <w:szCs w:val="24"/>
              </w:rPr>
              <w:t>Определение и свойства периодич</w:t>
            </w:r>
            <w:r w:rsidR="000B3937"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="000B3937" w:rsidRPr="008B6A0F">
              <w:rPr>
                <w:rFonts w:ascii="Times New Roman" w:hAnsi="Times New Roman"/>
                <w:sz w:val="24"/>
                <w:szCs w:val="24"/>
              </w:rPr>
              <w:t>ской функции.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0B3937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Свой</w:t>
            </w:r>
            <w:r w:rsidR="00707C97" w:rsidRPr="008B6A0F">
              <w:rPr>
                <w:rFonts w:ascii="Times New Roman" w:hAnsi="Times New Roman"/>
                <w:sz w:val="24"/>
                <w:szCs w:val="24"/>
              </w:rPr>
              <w:t>ства и график функции косинус.Построение графика.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707C97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Свойства и график функции синус.Построение графика.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707C97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Свойства и график функции котангенс.Построение графика.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0C6F22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4</w:t>
            </w:r>
            <w:r w:rsidR="00C662A4" w:rsidRPr="008B6A0F">
              <w:rPr>
                <w:rFonts w:ascii="Times New Roman" w:hAnsi="Times New Roman"/>
                <w:b/>
                <w:sz w:val="24"/>
                <w:szCs w:val="24"/>
              </w:rPr>
              <w:t>: «Тригонометрические функции».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0C6F22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Анализ контрольной работы.Основные соотношения между тригонометрическими функциями одного и того же аргумента.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0C6F22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задач по теме: «Основное тригонометрическое тожд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ство».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0C6F22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Упрощение тригонометрических выражений с использованием основных тригонометрических тождеств.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6F22" w:rsidRPr="008B6A0F" w:rsidTr="00373793">
        <w:trPr>
          <w:trHeight w:val="84"/>
        </w:trPr>
        <w:tc>
          <w:tcPr>
            <w:tcW w:w="675" w:type="dxa"/>
          </w:tcPr>
          <w:p w:rsidR="000C6F22" w:rsidRPr="008B6A0F" w:rsidRDefault="000C6F22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C6F22" w:rsidRPr="008B6A0F" w:rsidRDefault="000C6F22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Нахождение значения тригонометрических выражений с и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с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пользованием основных тригонометрических тождеств.</w:t>
            </w:r>
          </w:p>
        </w:tc>
        <w:tc>
          <w:tcPr>
            <w:tcW w:w="1466" w:type="dxa"/>
          </w:tcPr>
          <w:p w:rsidR="000C6F22" w:rsidRPr="008B6A0F" w:rsidRDefault="000C6F22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0C6F22" w:rsidRPr="008B6A0F" w:rsidRDefault="000C6F22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0C6F22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Формулы сложения.</w:t>
            </w:r>
            <w:r w:rsidR="003F668A" w:rsidRPr="008B6A0F">
              <w:rPr>
                <w:rFonts w:ascii="Times New Roman" w:hAnsi="Times New Roman"/>
                <w:sz w:val="24"/>
                <w:szCs w:val="24"/>
              </w:rPr>
              <w:t>Косинус суммы,косинус разности,синус суммы и синус разности.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3F668A" w:rsidP="000C6F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Тангенс суммы и тангенс разности,котангенс суммы и кота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генс разности.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3F668A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задач по теме: «Формулы сложения».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3F668A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Формулы приведения.Правила применения формул привед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3F668A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Упро</w:t>
            </w:r>
            <w:r w:rsidR="000713F6" w:rsidRPr="008B6A0F">
              <w:rPr>
                <w:rFonts w:ascii="Times New Roman" w:hAnsi="Times New Roman"/>
                <w:sz w:val="24"/>
                <w:szCs w:val="24"/>
              </w:rPr>
              <w:t>щение выражений с помощью формул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приведения.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3F668A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Формулы двойного и половинного углов.</w:t>
            </w:r>
            <w:r w:rsidR="003834A3" w:rsidRPr="008B6A0F">
              <w:rPr>
                <w:rFonts w:ascii="Times New Roman" w:hAnsi="Times New Roman"/>
                <w:sz w:val="24"/>
                <w:szCs w:val="24"/>
              </w:rPr>
              <w:t>Косинус двойного у</w:t>
            </w:r>
            <w:r w:rsidR="003834A3" w:rsidRPr="008B6A0F">
              <w:rPr>
                <w:rFonts w:ascii="Times New Roman" w:hAnsi="Times New Roman"/>
                <w:sz w:val="24"/>
                <w:szCs w:val="24"/>
              </w:rPr>
              <w:t>г</w:t>
            </w:r>
            <w:r w:rsidR="003834A3" w:rsidRPr="008B6A0F">
              <w:rPr>
                <w:rFonts w:ascii="Times New Roman" w:hAnsi="Times New Roman"/>
                <w:sz w:val="24"/>
                <w:szCs w:val="24"/>
              </w:rPr>
              <w:t>ла.</w:t>
            </w:r>
            <w:r w:rsidR="002775BC" w:rsidRPr="002775BC">
              <w:rPr>
                <w:rFonts w:ascii="Times New Roman" w:hAnsi="Times New Roman"/>
                <w:sz w:val="24"/>
                <w:szCs w:val="24"/>
              </w:rPr>
              <w:t>Синус двойного угла.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A105C2" w:rsidP="00A105C2">
            <w:pPr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Тангенс и котангенс двойного угла.Вывод формулы тангенса и котангенса двойного и половинного аргумента.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A105C2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Применение формул двойного и половинного аргумента при упрощении тригонометрических выражений.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7A344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Сумма и разность синусов.Вывод формулы.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7A344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Сумма и разность косинусов.Вывод формулы.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7A344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Формулы преобразования произведения тригонометрических функций в сумму.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CA6C14" w:rsidP="00373793">
            <w:pPr>
              <w:pStyle w:val="11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№5</w:t>
            </w:r>
            <w:r w:rsidR="008100C8" w:rsidRPr="008B6A0F">
              <w:rPr>
                <w:rFonts w:ascii="Times New Roman" w:hAnsi="Times New Roman"/>
                <w:b/>
                <w:sz w:val="24"/>
                <w:szCs w:val="24"/>
              </w:rPr>
              <w:t>: «Преобразование тригонометр</w:t>
            </w:r>
            <w:r w:rsidR="008100C8" w:rsidRPr="008B6A0F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8100C8" w:rsidRPr="008B6A0F">
              <w:rPr>
                <w:rFonts w:ascii="Times New Roman" w:hAnsi="Times New Roman"/>
                <w:b/>
                <w:sz w:val="24"/>
                <w:szCs w:val="24"/>
              </w:rPr>
              <w:t>ческих выражений».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CA6C14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 xml:space="preserve">Уравнение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</w:rPr>
              <w:t>cos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proofErr w:type="spellEnd"/>
            <w:r w:rsidRPr="008B6A0F">
              <w:rPr>
                <w:rFonts w:ascii="Times New Roman" w:hAnsi="Times New Roman"/>
                <w:i/>
                <w:sz w:val="24"/>
                <w:szCs w:val="24"/>
              </w:rPr>
              <w:t xml:space="preserve"> = </w:t>
            </w:r>
            <w:proofErr w:type="spellStart"/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proofErr w:type="spellEnd"/>
            <w:r w:rsidRPr="008B6A0F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</w:rPr>
              <w:t>sin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proofErr w:type="spellEnd"/>
            <w:r w:rsidRPr="008B6A0F">
              <w:rPr>
                <w:rFonts w:ascii="Times New Roman" w:hAnsi="Times New Roman"/>
                <w:i/>
                <w:sz w:val="24"/>
                <w:szCs w:val="24"/>
              </w:rPr>
              <w:t xml:space="preserve"> = b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CA6C14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 xml:space="preserve">Решение простейших тригонометрических уравнений вида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</w:rPr>
              <w:t>cos</w:t>
            </w:r>
            <w:proofErr w:type="spellEnd"/>
            <w:r w:rsidRPr="008B6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</w:rPr>
              <w:t>x</w:t>
            </w:r>
            <w:proofErr w:type="spellEnd"/>
            <w:r w:rsidRPr="008B6A0F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</w:rPr>
              <w:t>t</w:t>
            </w:r>
            <w:proofErr w:type="spellEnd"/>
            <w:r w:rsidRPr="008B6A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</w:rPr>
              <w:t>sin</w:t>
            </w:r>
            <w:proofErr w:type="spellEnd"/>
            <w:r w:rsidRPr="008B6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</w:rPr>
              <w:t>x</w:t>
            </w:r>
            <w:proofErr w:type="spellEnd"/>
            <w:r w:rsidRPr="008B6A0F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</w:rPr>
              <w:t>t</w:t>
            </w:r>
            <w:proofErr w:type="spellEnd"/>
            <w:r w:rsidRPr="008B6A0F">
              <w:rPr>
                <w:rFonts w:ascii="Times New Roman" w:hAnsi="Times New Roman"/>
                <w:sz w:val="24"/>
                <w:szCs w:val="24"/>
              </w:rPr>
              <w:t>. Частные случаи решения уравнений.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CA6C14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 xml:space="preserve">Уравнения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</w:rPr>
              <w:t>tg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proofErr w:type="spellEnd"/>
            <w:r w:rsidRPr="008B6A0F">
              <w:rPr>
                <w:rFonts w:ascii="Times New Roman" w:hAnsi="Times New Roman"/>
                <w:i/>
                <w:sz w:val="24"/>
                <w:szCs w:val="24"/>
              </w:rPr>
              <w:t xml:space="preserve"> = </w:t>
            </w:r>
            <w:proofErr w:type="spellStart"/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и</w:t>
            </w: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ctg</w:t>
            </w:r>
            <w:proofErr w:type="spellEnd"/>
            <w:r w:rsidRPr="008B6A0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x</w:t>
            </w:r>
            <w:proofErr w:type="spellEnd"/>
            <w:r w:rsidRPr="008B6A0F">
              <w:rPr>
                <w:rFonts w:ascii="Times New Roman" w:hAnsi="Times New Roman"/>
                <w:i/>
                <w:sz w:val="24"/>
                <w:szCs w:val="24"/>
              </w:rPr>
              <w:t xml:space="preserve"> = b.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CA6C14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простейших тригонометрических уравнений.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E94C88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Функции</w:t>
            </w:r>
            <w:r w:rsidRPr="008B6A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  <w:lang w:val="en-US"/>
              </w:rPr>
              <w:t>arccos</w:t>
            </w:r>
            <w:r w:rsidRPr="008B6A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proofErr w:type="spellEnd"/>
            <w:r w:rsidRPr="008B6A0F">
              <w:rPr>
                <w:rFonts w:ascii="Times New Roman" w:hAnsi="Times New Roman"/>
                <w:sz w:val="24"/>
                <w:szCs w:val="24"/>
              </w:rPr>
              <w:t>,</w:t>
            </w:r>
            <w:r w:rsidRPr="008B6A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  <w:lang w:val="en-US"/>
              </w:rPr>
              <w:t>arcsin</w:t>
            </w:r>
            <w:r w:rsidRPr="008B6A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proofErr w:type="spellEnd"/>
            <w:r w:rsidRPr="008B6A0F">
              <w:rPr>
                <w:rFonts w:ascii="Times New Roman" w:hAnsi="Times New Roman"/>
                <w:sz w:val="24"/>
                <w:szCs w:val="24"/>
              </w:rPr>
              <w:t>,</w:t>
            </w:r>
            <w:r w:rsidRPr="008B6A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  <w:lang w:val="en-US"/>
              </w:rPr>
              <w:t>arctg</w:t>
            </w:r>
            <w:r w:rsidRPr="008B6A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proofErr w:type="spellEnd"/>
            <w:r w:rsidRPr="008B6A0F">
              <w:rPr>
                <w:rFonts w:ascii="Times New Roman" w:hAnsi="Times New Roman"/>
                <w:sz w:val="24"/>
                <w:szCs w:val="24"/>
              </w:rPr>
              <w:t>и</w:t>
            </w:r>
            <w:r w:rsidRPr="008B6A0F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B6A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  <w:lang w:val="en-US"/>
              </w:rPr>
              <w:t>arcctg</w:t>
            </w:r>
            <w:r w:rsidRPr="008B6A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proofErr w:type="spellEnd"/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17618D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>Обратные тригонометрические функции.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1C6DEB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  <w:r w:rsidR="00E94C88" w:rsidRPr="008B6A0F">
              <w:rPr>
                <w:rFonts w:ascii="Times New Roman" w:hAnsi="Times New Roman"/>
                <w:sz w:val="24"/>
                <w:szCs w:val="24"/>
              </w:rPr>
              <w:t>по теме: «Функции,обратные к тригонометрич</w:t>
            </w:r>
            <w:r w:rsidR="00E94C88"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="00E94C88" w:rsidRPr="008B6A0F">
              <w:rPr>
                <w:rFonts w:ascii="Times New Roman" w:hAnsi="Times New Roman"/>
                <w:sz w:val="24"/>
                <w:szCs w:val="24"/>
              </w:rPr>
              <w:t>ским функциям».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E94C88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Тригонометрические уравнения,сводящиеся к алгебраич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ским.Однородные тригонометрические уравнения первой ст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пени.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381A0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Однородные тригонометрические уравнения второй степ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ни.Методы решения однородных тригонометрических уравн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ний второй степени.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381A0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Совершенствование навыков решения тригонометрических уравнений.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381A0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тригонометрических уравнений методом разложения на множители.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381A0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тригонометрических уравнений. Применение формул косинус суммы и косинус разности при решении тригономе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т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рических уравнений.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9D46AE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 xml:space="preserve">Решение тригонометрических уравнений. </w:t>
            </w:r>
            <w:r w:rsidR="00381A01" w:rsidRPr="008B6A0F">
              <w:rPr>
                <w:rFonts w:ascii="Times New Roman" w:hAnsi="Times New Roman"/>
                <w:sz w:val="24"/>
                <w:szCs w:val="24"/>
              </w:rPr>
              <w:t>Применение формул синус суммы и синус разности при решении тригонометрич</w:t>
            </w:r>
            <w:r w:rsidR="00381A01"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="00381A01" w:rsidRPr="008B6A0F">
              <w:rPr>
                <w:rFonts w:ascii="Times New Roman" w:hAnsi="Times New Roman"/>
                <w:sz w:val="24"/>
                <w:szCs w:val="24"/>
              </w:rPr>
              <w:t>ских уравнений.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381A0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простейших тригонометрических неравенств.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E0395B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Совершенствование навыков решения тригонометрических н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равенств.Подготовка к контрольной работе.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E0395B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6«Решение тригонометрических уравнений и неравенств».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E0395B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  <w:r w:rsidR="00545582" w:rsidRPr="008B6A0F">
              <w:rPr>
                <w:rFonts w:ascii="Times New Roman" w:hAnsi="Times New Roman"/>
                <w:sz w:val="24"/>
                <w:szCs w:val="24"/>
              </w:rPr>
              <w:t>.Приращение функции.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545582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Понятие о касательной к графику функции.Мгновенная ск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рость движения.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545582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Понятие производной.Определение производной функции в точке.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545582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Представление о пределе функции в точке и о непрерывности функции в точке.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545582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 xml:space="preserve"> Решение задач на нахождение производных функций по опр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делению производной.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545582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Совершенствование навыка решения задач на нахождение пр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изводн</w:t>
            </w:r>
            <w:r w:rsidR="00C00763" w:rsidRPr="008B6A0F">
              <w:rPr>
                <w:rFonts w:ascii="Times New Roman" w:hAnsi="Times New Roman"/>
                <w:sz w:val="24"/>
                <w:szCs w:val="24"/>
              </w:rPr>
              <w:t>ых функций.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C00763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Правила вычисления производных.Производная суммы.Лемма о дифференцируемости функции в точке.</w:t>
            </w:r>
            <w:r w:rsidR="009B0E69" w:rsidRPr="008B6A0F">
              <w:rPr>
                <w:rFonts w:ascii="Times New Roman" w:hAnsi="Times New Roman"/>
                <w:sz w:val="24"/>
                <w:szCs w:val="24"/>
              </w:rPr>
              <w:t xml:space="preserve"> Производная прои</w:t>
            </w:r>
            <w:r w:rsidR="009B0E69" w:rsidRPr="008B6A0F">
              <w:rPr>
                <w:rFonts w:ascii="Times New Roman" w:hAnsi="Times New Roman"/>
                <w:sz w:val="24"/>
                <w:szCs w:val="24"/>
              </w:rPr>
              <w:t>з</w:t>
            </w:r>
            <w:r w:rsidR="009B0E69" w:rsidRPr="008B6A0F">
              <w:rPr>
                <w:rFonts w:ascii="Times New Roman" w:hAnsi="Times New Roman"/>
                <w:sz w:val="24"/>
                <w:szCs w:val="24"/>
              </w:rPr>
              <w:t>ведения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C00763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Правила вычисления производных.</w:t>
            </w:r>
            <w:r w:rsidR="009B0E69" w:rsidRPr="008B6A0F">
              <w:rPr>
                <w:rFonts w:ascii="Times New Roman" w:hAnsi="Times New Roman"/>
                <w:sz w:val="24"/>
                <w:szCs w:val="24"/>
              </w:rPr>
              <w:t xml:space="preserve"> Производная сложной функции.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C00763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Правила вычисления производных.</w:t>
            </w:r>
            <w:r w:rsidR="009B0E69" w:rsidRPr="008B6A0F">
              <w:rPr>
                <w:rFonts w:ascii="Times New Roman" w:hAnsi="Times New Roman"/>
                <w:sz w:val="24"/>
                <w:szCs w:val="24"/>
              </w:rPr>
              <w:t>Производные тригономе</w:t>
            </w:r>
            <w:r w:rsidR="009B0E69" w:rsidRPr="008B6A0F">
              <w:rPr>
                <w:rFonts w:ascii="Times New Roman" w:hAnsi="Times New Roman"/>
                <w:sz w:val="24"/>
                <w:szCs w:val="24"/>
              </w:rPr>
              <w:t>т</w:t>
            </w:r>
            <w:r w:rsidR="009B0E69" w:rsidRPr="008B6A0F">
              <w:rPr>
                <w:rFonts w:ascii="Times New Roman" w:hAnsi="Times New Roman"/>
                <w:sz w:val="24"/>
                <w:szCs w:val="24"/>
              </w:rPr>
              <w:t>рических функций.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9B0E69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Уравнение касательной.Формула Лагранжа.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9B0E69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задач по теме: « Уравнение касательной».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9B0E69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задач по теме: «Производная».Подготовка к ко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трольной работе».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750" w:rsidRPr="008B6A0F" w:rsidTr="00373793">
        <w:trPr>
          <w:trHeight w:val="84"/>
        </w:trPr>
        <w:tc>
          <w:tcPr>
            <w:tcW w:w="675" w:type="dxa"/>
          </w:tcPr>
          <w:p w:rsidR="00C55750" w:rsidRPr="008B6A0F" w:rsidRDefault="00C55750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55750" w:rsidRPr="008B6A0F" w:rsidRDefault="009B0E69" w:rsidP="00C00763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Контрольнаяработа № 7: «Производная».</w:t>
            </w:r>
          </w:p>
        </w:tc>
        <w:tc>
          <w:tcPr>
            <w:tcW w:w="1466" w:type="dxa"/>
          </w:tcPr>
          <w:p w:rsidR="00C55750" w:rsidRPr="008B6A0F" w:rsidRDefault="00C55750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C55750" w:rsidRPr="008B6A0F" w:rsidRDefault="00C55750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750" w:rsidRPr="008B6A0F" w:rsidTr="00373793">
        <w:trPr>
          <w:trHeight w:val="84"/>
        </w:trPr>
        <w:tc>
          <w:tcPr>
            <w:tcW w:w="675" w:type="dxa"/>
          </w:tcPr>
          <w:p w:rsidR="00C55750" w:rsidRPr="008B6A0F" w:rsidRDefault="00C55750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55750" w:rsidRPr="008B6A0F" w:rsidRDefault="002D4531" w:rsidP="009B0E69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Анализ контрольной работы.Признак возрастания (убывания) функции.Доказательство признаков.</w:t>
            </w:r>
          </w:p>
        </w:tc>
        <w:tc>
          <w:tcPr>
            <w:tcW w:w="1466" w:type="dxa"/>
          </w:tcPr>
          <w:p w:rsidR="00C55750" w:rsidRPr="008B6A0F" w:rsidRDefault="00C55750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C55750" w:rsidRPr="008B6A0F" w:rsidRDefault="00C55750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750" w:rsidRPr="008B6A0F" w:rsidTr="00373793">
        <w:trPr>
          <w:trHeight w:val="84"/>
        </w:trPr>
        <w:tc>
          <w:tcPr>
            <w:tcW w:w="675" w:type="dxa"/>
          </w:tcPr>
          <w:p w:rsidR="00C55750" w:rsidRPr="008B6A0F" w:rsidRDefault="00C55750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55750" w:rsidRPr="008B6A0F" w:rsidRDefault="002D4531" w:rsidP="009B0E69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Нахождение промежутков возрастания и убывания функции с помощью производной.</w:t>
            </w:r>
          </w:p>
        </w:tc>
        <w:tc>
          <w:tcPr>
            <w:tcW w:w="1466" w:type="dxa"/>
          </w:tcPr>
          <w:p w:rsidR="00C55750" w:rsidRPr="008B6A0F" w:rsidRDefault="00C55750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C55750" w:rsidRPr="008B6A0F" w:rsidRDefault="00C55750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750" w:rsidRPr="008B6A0F" w:rsidTr="00373793">
        <w:trPr>
          <w:trHeight w:val="84"/>
        </w:trPr>
        <w:tc>
          <w:tcPr>
            <w:tcW w:w="675" w:type="dxa"/>
          </w:tcPr>
          <w:p w:rsidR="00C55750" w:rsidRPr="008B6A0F" w:rsidRDefault="00C55750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55750" w:rsidRPr="008B6A0F" w:rsidRDefault="002D4531" w:rsidP="009B0E69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Точки экстремума функции.Понятие критических точек фун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к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ции.Необходимое условие экстремума.Достаточное условие существования экстремума.</w:t>
            </w:r>
          </w:p>
        </w:tc>
        <w:tc>
          <w:tcPr>
            <w:tcW w:w="1466" w:type="dxa"/>
          </w:tcPr>
          <w:p w:rsidR="00C55750" w:rsidRPr="008B6A0F" w:rsidRDefault="00C55750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C55750" w:rsidRPr="008B6A0F" w:rsidRDefault="00C55750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531" w:rsidRPr="008B6A0F" w:rsidTr="00373793">
        <w:trPr>
          <w:trHeight w:val="84"/>
        </w:trPr>
        <w:tc>
          <w:tcPr>
            <w:tcW w:w="675" w:type="dxa"/>
          </w:tcPr>
          <w:p w:rsidR="002D4531" w:rsidRPr="008B6A0F" w:rsidRDefault="002D4531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2D4531" w:rsidRPr="008B6A0F" w:rsidRDefault="002D4531" w:rsidP="009B0E69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Исследование функции на возрастание,убывание,экстремумы.</w:t>
            </w:r>
          </w:p>
        </w:tc>
        <w:tc>
          <w:tcPr>
            <w:tcW w:w="1466" w:type="dxa"/>
          </w:tcPr>
          <w:p w:rsidR="002D4531" w:rsidRPr="008B6A0F" w:rsidRDefault="002D453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D4531" w:rsidRPr="008B6A0F" w:rsidRDefault="002D453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531" w:rsidRPr="008B6A0F" w:rsidTr="00373793">
        <w:trPr>
          <w:trHeight w:val="84"/>
        </w:trPr>
        <w:tc>
          <w:tcPr>
            <w:tcW w:w="675" w:type="dxa"/>
          </w:tcPr>
          <w:p w:rsidR="002D4531" w:rsidRPr="008B6A0F" w:rsidRDefault="002D4531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2D4531" w:rsidRPr="008B6A0F" w:rsidRDefault="00A24C34" w:rsidP="009B0E69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задач по теме: «Экстремумы функции».</w:t>
            </w:r>
          </w:p>
        </w:tc>
        <w:tc>
          <w:tcPr>
            <w:tcW w:w="1466" w:type="dxa"/>
          </w:tcPr>
          <w:p w:rsidR="002D4531" w:rsidRPr="008B6A0F" w:rsidRDefault="002D453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D4531" w:rsidRPr="008B6A0F" w:rsidRDefault="002D453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531" w:rsidRPr="008B6A0F" w:rsidTr="00373793">
        <w:trPr>
          <w:trHeight w:val="84"/>
        </w:trPr>
        <w:tc>
          <w:tcPr>
            <w:tcW w:w="675" w:type="dxa"/>
          </w:tcPr>
          <w:p w:rsidR="002D4531" w:rsidRPr="008B6A0F" w:rsidRDefault="002D4531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2D4531" w:rsidRPr="008B6A0F" w:rsidRDefault="00A24C34" w:rsidP="009B0E69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Наибольшее и наименьшее значение функции.</w:t>
            </w:r>
          </w:p>
        </w:tc>
        <w:tc>
          <w:tcPr>
            <w:tcW w:w="1466" w:type="dxa"/>
          </w:tcPr>
          <w:p w:rsidR="002D4531" w:rsidRPr="008B6A0F" w:rsidRDefault="002D453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D4531" w:rsidRPr="008B6A0F" w:rsidRDefault="002D453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531" w:rsidRPr="008B6A0F" w:rsidTr="00373793">
        <w:trPr>
          <w:trHeight w:val="84"/>
        </w:trPr>
        <w:tc>
          <w:tcPr>
            <w:tcW w:w="675" w:type="dxa"/>
          </w:tcPr>
          <w:p w:rsidR="002D4531" w:rsidRPr="008B6A0F" w:rsidRDefault="002D4531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2D4531" w:rsidRPr="008B6A0F" w:rsidRDefault="00A24C34" w:rsidP="009B0E69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практических задач,сводящихся к нахождению на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и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большего и наименьшего значения функции.</w:t>
            </w:r>
          </w:p>
        </w:tc>
        <w:tc>
          <w:tcPr>
            <w:tcW w:w="1466" w:type="dxa"/>
          </w:tcPr>
          <w:p w:rsidR="002D4531" w:rsidRPr="008B6A0F" w:rsidRDefault="002D453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D4531" w:rsidRPr="008B6A0F" w:rsidRDefault="002D453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531" w:rsidRPr="008B6A0F" w:rsidTr="00373793">
        <w:trPr>
          <w:trHeight w:val="84"/>
        </w:trPr>
        <w:tc>
          <w:tcPr>
            <w:tcW w:w="675" w:type="dxa"/>
          </w:tcPr>
          <w:p w:rsidR="002D4531" w:rsidRPr="008B6A0F" w:rsidRDefault="002D4531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2D4531" w:rsidRPr="008B6A0F" w:rsidRDefault="00A24C34" w:rsidP="009B0E69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Построение графиков функций.Применение производной к и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с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следованию функции.</w:t>
            </w:r>
          </w:p>
        </w:tc>
        <w:tc>
          <w:tcPr>
            <w:tcW w:w="1466" w:type="dxa"/>
          </w:tcPr>
          <w:p w:rsidR="002D4531" w:rsidRPr="008B6A0F" w:rsidRDefault="002D453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D4531" w:rsidRPr="008B6A0F" w:rsidRDefault="002D453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531" w:rsidRPr="008B6A0F" w:rsidTr="00373793">
        <w:trPr>
          <w:trHeight w:val="84"/>
        </w:trPr>
        <w:tc>
          <w:tcPr>
            <w:tcW w:w="675" w:type="dxa"/>
          </w:tcPr>
          <w:p w:rsidR="002D4531" w:rsidRPr="008B6A0F" w:rsidRDefault="002D4531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2D4531" w:rsidRPr="008B6A0F" w:rsidRDefault="00A24C34" w:rsidP="009B0E69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Решение задач по теме: «Применение производной к исслед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о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ванию функции.»</w:t>
            </w:r>
          </w:p>
        </w:tc>
        <w:tc>
          <w:tcPr>
            <w:tcW w:w="1466" w:type="dxa"/>
          </w:tcPr>
          <w:p w:rsidR="002D4531" w:rsidRPr="008B6A0F" w:rsidRDefault="002D453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D4531" w:rsidRPr="008B6A0F" w:rsidRDefault="002D453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531" w:rsidRPr="008B6A0F" w:rsidTr="00373793">
        <w:trPr>
          <w:trHeight w:val="84"/>
        </w:trPr>
        <w:tc>
          <w:tcPr>
            <w:tcW w:w="675" w:type="dxa"/>
          </w:tcPr>
          <w:p w:rsidR="002D4531" w:rsidRPr="008B6A0F" w:rsidRDefault="002D4531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2D4531" w:rsidRPr="008B6A0F" w:rsidRDefault="00A24C34" w:rsidP="009B0E69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1466" w:type="dxa"/>
          </w:tcPr>
          <w:p w:rsidR="002D4531" w:rsidRPr="008B6A0F" w:rsidRDefault="002D453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2D4531" w:rsidRPr="008B6A0F" w:rsidRDefault="002D4531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06FA6" w:rsidRPr="008B6A0F" w:rsidRDefault="00A24C34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Контрольнаяработа №8: «Производная и ее применение».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7479" w:type="dxa"/>
            <w:gridSpan w:val="2"/>
            <w:vAlign w:val="center"/>
          </w:tcPr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6A0F">
              <w:rPr>
                <w:rFonts w:ascii="Times New Roman" w:hAnsi="Times New Roman"/>
                <w:b/>
                <w:sz w:val="24"/>
                <w:szCs w:val="24"/>
              </w:rPr>
              <w:t>Повторение курса алгебры</w:t>
            </w:r>
            <w:r w:rsidRPr="008B6A0F">
              <w:rPr>
                <w:rFonts w:ascii="Times New Roman" w:hAnsi="Times New Roman"/>
                <w:b/>
                <w:sz w:val="24"/>
                <w:szCs w:val="24"/>
              </w:rPr>
              <w:br/>
              <w:t>и начал математического анализа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6FA6" w:rsidRPr="008B6A0F" w:rsidTr="00373793">
        <w:trPr>
          <w:trHeight w:val="84"/>
        </w:trPr>
        <w:tc>
          <w:tcPr>
            <w:tcW w:w="675" w:type="dxa"/>
          </w:tcPr>
          <w:p w:rsidR="00106FA6" w:rsidRPr="008B6A0F" w:rsidRDefault="00106FA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55750" w:rsidRPr="008B6A0F" w:rsidRDefault="00C55750" w:rsidP="00373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i/>
                <w:sz w:val="24"/>
                <w:szCs w:val="24"/>
              </w:rPr>
              <w:t xml:space="preserve">Анализ контрольной работы. </w:t>
            </w:r>
          </w:p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Упражнения для повторения курса 10 класса</w:t>
            </w:r>
          </w:p>
        </w:tc>
        <w:tc>
          <w:tcPr>
            <w:tcW w:w="1466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106FA6" w:rsidRPr="008B6A0F" w:rsidRDefault="00106FA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046" w:rsidRPr="008B6A0F" w:rsidTr="00373793">
        <w:trPr>
          <w:trHeight w:val="84"/>
        </w:trPr>
        <w:tc>
          <w:tcPr>
            <w:tcW w:w="675" w:type="dxa"/>
          </w:tcPr>
          <w:p w:rsidR="00487046" w:rsidRPr="008B6A0F" w:rsidRDefault="0048704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:rsidR="00487046" w:rsidRPr="008B6A0F" w:rsidRDefault="00487046" w:rsidP="00373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="00060B0F" w:rsidRPr="008B6A0F">
              <w:rPr>
                <w:rFonts w:ascii="Times New Roman" w:hAnsi="Times New Roman"/>
                <w:sz w:val="24"/>
                <w:szCs w:val="24"/>
              </w:rPr>
              <w:t>. Основные соотношения между тригонометрич</w:t>
            </w:r>
            <w:r w:rsidR="00060B0F"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="00060B0F" w:rsidRPr="008B6A0F">
              <w:rPr>
                <w:rFonts w:ascii="Times New Roman" w:hAnsi="Times New Roman"/>
                <w:sz w:val="24"/>
                <w:szCs w:val="24"/>
              </w:rPr>
              <w:t>скими функциями одного и того же аргумента.</w:t>
            </w:r>
          </w:p>
        </w:tc>
        <w:tc>
          <w:tcPr>
            <w:tcW w:w="1466" w:type="dxa"/>
          </w:tcPr>
          <w:p w:rsidR="00487046" w:rsidRPr="008B6A0F" w:rsidRDefault="0048704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487046" w:rsidRPr="008B6A0F" w:rsidRDefault="0048704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046" w:rsidRPr="008B6A0F" w:rsidTr="00373793">
        <w:trPr>
          <w:trHeight w:val="84"/>
        </w:trPr>
        <w:tc>
          <w:tcPr>
            <w:tcW w:w="675" w:type="dxa"/>
          </w:tcPr>
          <w:p w:rsidR="00487046" w:rsidRPr="008B6A0F" w:rsidRDefault="0048704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487046" w:rsidRPr="008B6A0F" w:rsidRDefault="00060B0F" w:rsidP="00373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Повторение. Решение простейших тригонометрических ура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в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 xml:space="preserve">нений вида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</w:rPr>
              <w:t>cos</w:t>
            </w:r>
            <w:proofErr w:type="spellEnd"/>
            <w:r w:rsidRPr="008B6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</w:rPr>
              <w:t>x</w:t>
            </w:r>
            <w:proofErr w:type="spellEnd"/>
            <w:r w:rsidRPr="008B6A0F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</w:rPr>
              <w:t>t</w:t>
            </w:r>
            <w:proofErr w:type="spellEnd"/>
            <w:r w:rsidRPr="008B6A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</w:rPr>
              <w:t>sin</w:t>
            </w:r>
            <w:proofErr w:type="spellEnd"/>
            <w:r w:rsidRPr="008B6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</w:rPr>
              <w:t>x</w:t>
            </w:r>
            <w:proofErr w:type="spellEnd"/>
            <w:r w:rsidRPr="008B6A0F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 w:rsidRPr="008B6A0F">
              <w:rPr>
                <w:rFonts w:ascii="Times New Roman" w:hAnsi="Times New Roman"/>
                <w:sz w:val="24"/>
                <w:szCs w:val="24"/>
              </w:rPr>
              <w:t>t</w:t>
            </w:r>
            <w:proofErr w:type="spellEnd"/>
            <w:r w:rsidRPr="008B6A0F">
              <w:rPr>
                <w:rFonts w:ascii="Times New Roman" w:hAnsi="Times New Roman"/>
                <w:sz w:val="24"/>
                <w:szCs w:val="24"/>
              </w:rPr>
              <w:t>. Частные случаи решения уравн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е</w:t>
            </w:r>
            <w:r w:rsidRPr="008B6A0F">
              <w:rPr>
                <w:rFonts w:ascii="Times New Roman" w:hAnsi="Times New Roman"/>
                <w:sz w:val="24"/>
                <w:szCs w:val="24"/>
              </w:rPr>
              <w:t>ний.</w:t>
            </w:r>
          </w:p>
        </w:tc>
        <w:tc>
          <w:tcPr>
            <w:tcW w:w="1466" w:type="dxa"/>
          </w:tcPr>
          <w:p w:rsidR="00487046" w:rsidRPr="008B6A0F" w:rsidRDefault="0048704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487046" w:rsidRPr="008B6A0F" w:rsidRDefault="0048704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046" w:rsidRPr="008B6A0F" w:rsidTr="00373793">
        <w:trPr>
          <w:trHeight w:val="84"/>
        </w:trPr>
        <w:tc>
          <w:tcPr>
            <w:tcW w:w="675" w:type="dxa"/>
          </w:tcPr>
          <w:p w:rsidR="00487046" w:rsidRPr="008B6A0F" w:rsidRDefault="00487046" w:rsidP="00373793">
            <w:pPr>
              <w:pStyle w:val="11"/>
              <w:numPr>
                <w:ilvl w:val="0"/>
                <w:numId w:val="12"/>
              </w:numPr>
              <w:spacing w:line="276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487046" w:rsidRPr="008B6A0F" w:rsidRDefault="00487046" w:rsidP="00373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87046" w:rsidRPr="008B6A0F" w:rsidRDefault="00060B0F" w:rsidP="003737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B6A0F">
              <w:rPr>
                <w:rFonts w:ascii="Times New Roman" w:hAnsi="Times New Roman"/>
                <w:sz w:val="24"/>
                <w:szCs w:val="24"/>
              </w:rPr>
              <w:t>Комплексное повторение материала. Построение графиков, решение основных уравнений и неравенств</w:t>
            </w:r>
          </w:p>
        </w:tc>
        <w:tc>
          <w:tcPr>
            <w:tcW w:w="1466" w:type="dxa"/>
          </w:tcPr>
          <w:p w:rsidR="00487046" w:rsidRPr="008B6A0F" w:rsidRDefault="0048704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487046" w:rsidRPr="008B6A0F" w:rsidRDefault="00487046" w:rsidP="00373793">
            <w:pPr>
              <w:pStyle w:val="1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1429" w:rsidRPr="008B6A0F" w:rsidRDefault="00F31429" w:rsidP="003834A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6F529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6F529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6F529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6F529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F31429" w:rsidRPr="008B6A0F" w:rsidRDefault="00F31429" w:rsidP="006F529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6F529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73793" w:rsidRPr="008B6A0F" w:rsidRDefault="00373793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73793" w:rsidRPr="008B6A0F" w:rsidRDefault="00373793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73793" w:rsidRPr="008B6A0F" w:rsidRDefault="00373793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73793" w:rsidRPr="008B6A0F" w:rsidRDefault="00373793" w:rsidP="002775B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373793" w:rsidRPr="008B6A0F" w:rsidRDefault="00373793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73793" w:rsidRPr="008B6A0F" w:rsidRDefault="00373793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73793" w:rsidRPr="008B6A0F" w:rsidRDefault="00373793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2015C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31429" w:rsidRPr="008B6A0F" w:rsidRDefault="00F31429" w:rsidP="001905E7">
      <w:pPr>
        <w:spacing w:after="0" w:line="240" w:lineRule="auto"/>
        <w:ind w:firstLine="357"/>
        <w:jc w:val="both"/>
        <w:rPr>
          <w:rFonts w:ascii="Times New Roman" w:hAnsi="Times New Roman"/>
          <w:b/>
          <w:sz w:val="24"/>
          <w:szCs w:val="24"/>
        </w:rPr>
      </w:pPr>
    </w:p>
    <w:p w:rsidR="00F31429" w:rsidRPr="008B6A0F" w:rsidRDefault="00F31429" w:rsidP="00134FC2">
      <w:pPr>
        <w:keepNext/>
        <w:keepLines/>
        <w:shd w:val="clear" w:color="auto" w:fill="FFFFFF"/>
        <w:spacing w:after="0" w:line="240" w:lineRule="auto"/>
        <w:ind w:left="244"/>
        <w:rPr>
          <w:rFonts w:ascii="Times New Roman" w:hAnsi="Times New Roman"/>
          <w:sz w:val="24"/>
          <w:szCs w:val="24"/>
          <w:lang w:eastAsia="ru-RU"/>
        </w:rPr>
      </w:pPr>
    </w:p>
    <w:p w:rsidR="00F31429" w:rsidRPr="008B6A0F" w:rsidRDefault="00F31429" w:rsidP="00134FC2">
      <w:pPr>
        <w:keepNext/>
        <w:keepLines/>
        <w:shd w:val="clear" w:color="auto" w:fill="FFFFFF"/>
        <w:spacing w:after="0" w:line="240" w:lineRule="auto"/>
        <w:ind w:left="244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F31429" w:rsidRPr="008B6A0F" w:rsidRDefault="00F31429" w:rsidP="00134FC2">
      <w:pPr>
        <w:keepNext/>
        <w:keepLines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1429" w:rsidRPr="008B6A0F" w:rsidRDefault="00F31429" w:rsidP="00134FC2">
      <w:pPr>
        <w:keepNext/>
        <w:keepLines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31429" w:rsidRPr="008B6A0F" w:rsidRDefault="00F31429" w:rsidP="00FB6DE2">
      <w:pPr>
        <w:pStyle w:val="1"/>
        <w:rPr>
          <w:rFonts w:ascii="Times New Roman" w:hAnsi="Times New Roman" w:cs="Times New Roman"/>
          <w:sz w:val="24"/>
          <w:szCs w:val="24"/>
        </w:rPr>
      </w:pPr>
    </w:p>
    <w:p w:rsidR="00F31429" w:rsidRPr="008B6A0F" w:rsidRDefault="00F31429" w:rsidP="001905E7">
      <w:pPr>
        <w:spacing w:after="0" w:line="240" w:lineRule="auto"/>
        <w:ind w:firstLine="35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13C4D" w:rsidRPr="008B6A0F" w:rsidRDefault="00013C4D" w:rsidP="001905E7">
      <w:pPr>
        <w:spacing w:after="0" w:line="240" w:lineRule="auto"/>
        <w:ind w:firstLine="35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13C4D" w:rsidRPr="008B6A0F" w:rsidRDefault="00013C4D" w:rsidP="001905E7">
      <w:pPr>
        <w:spacing w:after="0" w:line="240" w:lineRule="auto"/>
        <w:ind w:firstLine="357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sectPr w:rsidR="00013C4D" w:rsidRPr="008B6A0F" w:rsidSect="009853F2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381" w:rsidRDefault="00550381">
      <w:r>
        <w:separator/>
      </w:r>
    </w:p>
  </w:endnote>
  <w:endnote w:type="continuationSeparator" w:id="1">
    <w:p w:rsidR="00550381" w:rsidRDefault="00550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C Betta">
    <w:altName w:val="BC Bett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857" w:rsidRDefault="00807E6D" w:rsidP="00B40B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3685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36857" w:rsidRDefault="00736857" w:rsidP="002A6F1D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857" w:rsidRDefault="00736857" w:rsidP="002A6F1D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381" w:rsidRDefault="00550381">
      <w:r>
        <w:separator/>
      </w:r>
    </w:p>
  </w:footnote>
  <w:footnote w:type="continuationSeparator" w:id="1">
    <w:p w:rsidR="00550381" w:rsidRDefault="005503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6A3"/>
    <w:multiLevelType w:val="multilevel"/>
    <w:tmpl w:val="6136AF0E"/>
    <w:lvl w:ilvl="0">
      <w:start w:val="1"/>
      <w:numFmt w:val="decimal"/>
      <w:lvlText w:val="%1."/>
      <w:lvlJc w:val="left"/>
      <w:rPr>
        <w:rFonts w:ascii="Century Schoolbook" w:eastAsia="Times New Roman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9A210AE"/>
    <w:multiLevelType w:val="hybridMultilevel"/>
    <w:tmpl w:val="295E4544"/>
    <w:lvl w:ilvl="0" w:tplc="19067D1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53DD3"/>
    <w:multiLevelType w:val="hybridMultilevel"/>
    <w:tmpl w:val="331E4F5E"/>
    <w:lvl w:ilvl="0" w:tplc="CEEE1A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C2FB9"/>
    <w:multiLevelType w:val="hybridMultilevel"/>
    <w:tmpl w:val="F6665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CD5866"/>
    <w:multiLevelType w:val="hybridMultilevel"/>
    <w:tmpl w:val="1E4CD512"/>
    <w:lvl w:ilvl="0" w:tplc="19067D1A">
      <w:start w:val="1"/>
      <w:numFmt w:val="bullet"/>
      <w:lvlText w:val="–"/>
      <w:lvlJc w:val="left"/>
      <w:pPr>
        <w:ind w:left="10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">
    <w:nsid w:val="5E506D72"/>
    <w:multiLevelType w:val="hybridMultilevel"/>
    <w:tmpl w:val="EAFA2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478AE"/>
    <w:multiLevelType w:val="multilevel"/>
    <w:tmpl w:val="E55A6B1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618A3AB5"/>
    <w:multiLevelType w:val="hybridMultilevel"/>
    <w:tmpl w:val="C4F440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>
    <w:nsid w:val="676A1DAD"/>
    <w:multiLevelType w:val="hybridMultilevel"/>
    <w:tmpl w:val="497457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A2E29BB"/>
    <w:multiLevelType w:val="hybridMultilevel"/>
    <w:tmpl w:val="320C6F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E127B1"/>
    <w:multiLevelType w:val="hybridMultilevel"/>
    <w:tmpl w:val="2AAEDDFA"/>
    <w:lvl w:ilvl="0" w:tplc="460ED47C">
      <w:start w:val="13"/>
      <w:numFmt w:val="decimal"/>
      <w:lvlText w:val="%1."/>
      <w:lvlJc w:val="left"/>
      <w:pPr>
        <w:ind w:left="801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BF016C"/>
    <w:multiLevelType w:val="hybridMultilevel"/>
    <w:tmpl w:val="9516F9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727D88"/>
    <w:multiLevelType w:val="hybridMultilevel"/>
    <w:tmpl w:val="38DE2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9"/>
  </w:num>
  <w:num w:numId="5">
    <w:abstractNumId w:val="12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9">
    <w:abstractNumId w:val="11"/>
  </w:num>
  <w:num w:numId="10">
    <w:abstractNumId w:val="7"/>
  </w:num>
  <w:num w:numId="11">
    <w:abstractNumId w:val="5"/>
  </w:num>
  <w:num w:numId="12">
    <w:abstractNumId w:val="1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65F8"/>
    <w:rsid w:val="00013312"/>
    <w:rsid w:val="00013C4D"/>
    <w:rsid w:val="0001501E"/>
    <w:rsid w:val="00036FB7"/>
    <w:rsid w:val="000549FE"/>
    <w:rsid w:val="00060B0F"/>
    <w:rsid w:val="000713F6"/>
    <w:rsid w:val="00084339"/>
    <w:rsid w:val="000B3937"/>
    <w:rsid w:val="000B5FCA"/>
    <w:rsid w:val="000C6F22"/>
    <w:rsid w:val="000D24FD"/>
    <w:rsid w:val="000D4D2A"/>
    <w:rsid w:val="001014AE"/>
    <w:rsid w:val="001039A8"/>
    <w:rsid w:val="00106FA6"/>
    <w:rsid w:val="00134FC2"/>
    <w:rsid w:val="00153B5A"/>
    <w:rsid w:val="0017618D"/>
    <w:rsid w:val="00181EDE"/>
    <w:rsid w:val="00186DB9"/>
    <w:rsid w:val="001905E7"/>
    <w:rsid w:val="00195196"/>
    <w:rsid w:val="001A65F8"/>
    <w:rsid w:val="001C6DEB"/>
    <w:rsid w:val="001F5D17"/>
    <w:rsid w:val="002015C9"/>
    <w:rsid w:val="00204DA2"/>
    <w:rsid w:val="002050CB"/>
    <w:rsid w:val="00217294"/>
    <w:rsid w:val="002266C5"/>
    <w:rsid w:val="002670BA"/>
    <w:rsid w:val="00275E5D"/>
    <w:rsid w:val="002775BC"/>
    <w:rsid w:val="00280E77"/>
    <w:rsid w:val="00293A3A"/>
    <w:rsid w:val="002A43C1"/>
    <w:rsid w:val="002A6F1D"/>
    <w:rsid w:val="002B0389"/>
    <w:rsid w:val="002B28A5"/>
    <w:rsid w:val="002D4531"/>
    <w:rsid w:val="002E327F"/>
    <w:rsid w:val="002E56E1"/>
    <w:rsid w:val="002F4047"/>
    <w:rsid w:val="002F458C"/>
    <w:rsid w:val="00367795"/>
    <w:rsid w:val="00373793"/>
    <w:rsid w:val="00381A01"/>
    <w:rsid w:val="00382201"/>
    <w:rsid w:val="003834A3"/>
    <w:rsid w:val="003849B3"/>
    <w:rsid w:val="00395957"/>
    <w:rsid w:val="003B1C02"/>
    <w:rsid w:val="003D0334"/>
    <w:rsid w:val="003D42A4"/>
    <w:rsid w:val="003E302D"/>
    <w:rsid w:val="003F31ED"/>
    <w:rsid w:val="003F42A5"/>
    <w:rsid w:val="003F668A"/>
    <w:rsid w:val="00405F0B"/>
    <w:rsid w:val="00450E8A"/>
    <w:rsid w:val="00451868"/>
    <w:rsid w:val="00472CBA"/>
    <w:rsid w:val="00475C6F"/>
    <w:rsid w:val="00487046"/>
    <w:rsid w:val="004902C5"/>
    <w:rsid w:val="00492063"/>
    <w:rsid w:val="00492CD3"/>
    <w:rsid w:val="004A3E79"/>
    <w:rsid w:val="004A5471"/>
    <w:rsid w:val="004B02F4"/>
    <w:rsid w:val="004D0444"/>
    <w:rsid w:val="004E2D92"/>
    <w:rsid w:val="004F06F8"/>
    <w:rsid w:val="005025CE"/>
    <w:rsid w:val="00505588"/>
    <w:rsid w:val="00522D6D"/>
    <w:rsid w:val="00545582"/>
    <w:rsid w:val="00550381"/>
    <w:rsid w:val="00551401"/>
    <w:rsid w:val="00554938"/>
    <w:rsid w:val="00564A60"/>
    <w:rsid w:val="005804CD"/>
    <w:rsid w:val="00590364"/>
    <w:rsid w:val="00596E2F"/>
    <w:rsid w:val="005A7A0D"/>
    <w:rsid w:val="005A7ECB"/>
    <w:rsid w:val="005B43AF"/>
    <w:rsid w:val="005C4842"/>
    <w:rsid w:val="005C7636"/>
    <w:rsid w:val="005C7650"/>
    <w:rsid w:val="005E7756"/>
    <w:rsid w:val="005F07B0"/>
    <w:rsid w:val="00621FCD"/>
    <w:rsid w:val="0063751A"/>
    <w:rsid w:val="00645D10"/>
    <w:rsid w:val="00653560"/>
    <w:rsid w:val="00657704"/>
    <w:rsid w:val="00681A60"/>
    <w:rsid w:val="006A4568"/>
    <w:rsid w:val="006C18F9"/>
    <w:rsid w:val="006E07B0"/>
    <w:rsid w:val="006F5297"/>
    <w:rsid w:val="006F5395"/>
    <w:rsid w:val="00703704"/>
    <w:rsid w:val="0070517D"/>
    <w:rsid w:val="00707C97"/>
    <w:rsid w:val="00711C17"/>
    <w:rsid w:val="007133F3"/>
    <w:rsid w:val="00715953"/>
    <w:rsid w:val="00723C62"/>
    <w:rsid w:val="00725008"/>
    <w:rsid w:val="00725526"/>
    <w:rsid w:val="00726C7C"/>
    <w:rsid w:val="00736857"/>
    <w:rsid w:val="007504CD"/>
    <w:rsid w:val="0075227B"/>
    <w:rsid w:val="007541B8"/>
    <w:rsid w:val="007624A6"/>
    <w:rsid w:val="00770553"/>
    <w:rsid w:val="007712BC"/>
    <w:rsid w:val="0079235C"/>
    <w:rsid w:val="007A3446"/>
    <w:rsid w:val="007D4BF0"/>
    <w:rsid w:val="007E0095"/>
    <w:rsid w:val="007E1CD4"/>
    <w:rsid w:val="007E3E76"/>
    <w:rsid w:val="007F1573"/>
    <w:rsid w:val="00803183"/>
    <w:rsid w:val="00804FD2"/>
    <w:rsid w:val="00807E6D"/>
    <w:rsid w:val="008100C8"/>
    <w:rsid w:val="00847BF0"/>
    <w:rsid w:val="00852A51"/>
    <w:rsid w:val="008537BB"/>
    <w:rsid w:val="008A7ABE"/>
    <w:rsid w:val="008B6A0F"/>
    <w:rsid w:val="008C301C"/>
    <w:rsid w:val="008D6200"/>
    <w:rsid w:val="008E5094"/>
    <w:rsid w:val="00900C6D"/>
    <w:rsid w:val="009172C6"/>
    <w:rsid w:val="00922BFA"/>
    <w:rsid w:val="0093077A"/>
    <w:rsid w:val="0093467C"/>
    <w:rsid w:val="0098021B"/>
    <w:rsid w:val="009853F2"/>
    <w:rsid w:val="009B0E69"/>
    <w:rsid w:val="009B28E4"/>
    <w:rsid w:val="009B3E47"/>
    <w:rsid w:val="009C3BB1"/>
    <w:rsid w:val="009D20F6"/>
    <w:rsid w:val="009D46AE"/>
    <w:rsid w:val="00A03A3A"/>
    <w:rsid w:val="00A105C2"/>
    <w:rsid w:val="00A24C34"/>
    <w:rsid w:val="00A2729D"/>
    <w:rsid w:val="00A442EB"/>
    <w:rsid w:val="00A72898"/>
    <w:rsid w:val="00AA5005"/>
    <w:rsid w:val="00AD0A23"/>
    <w:rsid w:val="00B001F9"/>
    <w:rsid w:val="00B04006"/>
    <w:rsid w:val="00B11F18"/>
    <w:rsid w:val="00B14E4F"/>
    <w:rsid w:val="00B21DA0"/>
    <w:rsid w:val="00B221B2"/>
    <w:rsid w:val="00B23FC6"/>
    <w:rsid w:val="00B332E0"/>
    <w:rsid w:val="00B40B4F"/>
    <w:rsid w:val="00B95D43"/>
    <w:rsid w:val="00BF2D2E"/>
    <w:rsid w:val="00C00763"/>
    <w:rsid w:val="00C0262F"/>
    <w:rsid w:val="00C27B42"/>
    <w:rsid w:val="00C36A76"/>
    <w:rsid w:val="00C441A7"/>
    <w:rsid w:val="00C44560"/>
    <w:rsid w:val="00C477B0"/>
    <w:rsid w:val="00C55750"/>
    <w:rsid w:val="00C55E63"/>
    <w:rsid w:val="00C662A4"/>
    <w:rsid w:val="00C965EE"/>
    <w:rsid w:val="00CA6C14"/>
    <w:rsid w:val="00CE021C"/>
    <w:rsid w:val="00CE3C9A"/>
    <w:rsid w:val="00CF064D"/>
    <w:rsid w:val="00CF4591"/>
    <w:rsid w:val="00D0769F"/>
    <w:rsid w:val="00D21A24"/>
    <w:rsid w:val="00D21D55"/>
    <w:rsid w:val="00D24DF8"/>
    <w:rsid w:val="00D32CFD"/>
    <w:rsid w:val="00D42873"/>
    <w:rsid w:val="00D56064"/>
    <w:rsid w:val="00D71FE2"/>
    <w:rsid w:val="00D978EB"/>
    <w:rsid w:val="00DB4830"/>
    <w:rsid w:val="00DE2DA8"/>
    <w:rsid w:val="00DE6E68"/>
    <w:rsid w:val="00E0395B"/>
    <w:rsid w:val="00E112B5"/>
    <w:rsid w:val="00E343B3"/>
    <w:rsid w:val="00E428E0"/>
    <w:rsid w:val="00E726F5"/>
    <w:rsid w:val="00E83B0A"/>
    <w:rsid w:val="00E84234"/>
    <w:rsid w:val="00E94C88"/>
    <w:rsid w:val="00EB1D03"/>
    <w:rsid w:val="00EB4D7C"/>
    <w:rsid w:val="00EB6152"/>
    <w:rsid w:val="00ED5FDD"/>
    <w:rsid w:val="00EE6D1E"/>
    <w:rsid w:val="00EF6A48"/>
    <w:rsid w:val="00F229AE"/>
    <w:rsid w:val="00F264D1"/>
    <w:rsid w:val="00F31429"/>
    <w:rsid w:val="00F36B13"/>
    <w:rsid w:val="00F37288"/>
    <w:rsid w:val="00F41C3E"/>
    <w:rsid w:val="00F53B64"/>
    <w:rsid w:val="00F8639A"/>
    <w:rsid w:val="00F93753"/>
    <w:rsid w:val="00FA010F"/>
    <w:rsid w:val="00FB1178"/>
    <w:rsid w:val="00FB6DE2"/>
    <w:rsid w:val="00FE4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D7C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F07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04DA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E5C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04DA2"/>
    <w:rPr>
      <w:rFonts w:ascii="Cambria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99"/>
    <w:rsid w:val="00E8423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F36B13"/>
    <w:pPr>
      <w:autoSpaceDE w:val="0"/>
      <w:autoSpaceDN w:val="0"/>
      <w:adjustRightInd w:val="0"/>
    </w:pPr>
    <w:rPr>
      <w:rFonts w:ascii="BC Betta" w:hAnsi="BC Betta" w:cs="BC Betta"/>
      <w:color w:val="000000"/>
      <w:sz w:val="24"/>
      <w:szCs w:val="24"/>
      <w:lang w:eastAsia="en-US"/>
    </w:rPr>
  </w:style>
  <w:style w:type="paragraph" w:customStyle="1" w:styleId="Pa10">
    <w:name w:val="Pa10"/>
    <w:basedOn w:val="Default"/>
    <w:next w:val="Default"/>
    <w:uiPriority w:val="99"/>
    <w:rsid w:val="00F36B13"/>
    <w:pPr>
      <w:spacing w:line="231" w:lineRule="atLeast"/>
    </w:pPr>
    <w:rPr>
      <w:rFonts w:cs="Times New Roman"/>
      <w:color w:val="auto"/>
    </w:rPr>
  </w:style>
  <w:style w:type="paragraph" w:styleId="a4">
    <w:name w:val="Normal (Web)"/>
    <w:basedOn w:val="a"/>
    <w:uiPriority w:val="99"/>
    <w:rsid w:val="00711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2">
    <w:name w:val="Светлая заливка - Акцент 2 Знак"/>
    <w:link w:val="-20"/>
    <w:uiPriority w:val="99"/>
    <w:locked/>
    <w:rsid w:val="00B04006"/>
    <w:rPr>
      <w:b/>
      <w:i/>
      <w:color w:val="4F81BD"/>
      <w:sz w:val="24"/>
    </w:rPr>
  </w:style>
  <w:style w:type="table" w:styleId="-20">
    <w:name w:val="Light Shading Accent 2"/>
    <w:basedOn w:val="a1"/>
    <w:link w:val="-2"/>
    <w:uiPriority w:val="99"/>
    <w:rsid w:val="00B04006"/>
    <w:rPr>
      <w:b/>
      <w:i/>
      <w:color w:val="4F81BD"/>
      <w:sz w:val="24"/>
      <w:szCs w:val="20"/>
      <w:lang w:eastAsia="zh-CN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a5">
    <w:name w:val="List Paragraph"/>
    <w:basedOn w:val="a"/>
    <w:uiPriority w:val="99"/>
    <w:qFormat/>
    <w:rsid w:val="00804FD2"/>
    <w:pPr>
      <w:ind w:left="720"/>
      <w:contextualSpacing/>
    </w:pPr>
  </w:style>
  <w:style w:type="paragraph" w:customStyle="1" w:styleId="11">
    <w:name w:val="Без интервала1"/>
    <w:uiPriority w:val="99"/>
    <w:rsid w:val="001014AE"/>
  </w:style>
  <w:style w:type="paragraph" w:styleId="a6">
    <w:name w:val="Balloon Text"/>
    <w:basedOn w:val="a"/>
    <w:link w:val="a7"/>
    <w:uiPriority w:val="99"/>
    <w:semiHidden/>
    <w:rsid w:val="002670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4F06F8"/>
    <w:rPr>
      <w:rFonts w:ascii="Times New Roman" w:hAnsi="Times New Roman" w:cs="Times New Roman"/>
      <w:sz w:val="2"/>
      <w:lang w:eastAsia="en-US"/>
    </w:rPr>
  </w:style>
  <w:style w:type="paragraph" w:styleId="a8">
    <w:name w:val="footer"/>
    <w:basedOn w:val="a"/>
    <w:link w:val="a9"/>
    <w:uiPriority w:val="99"/>
    <w:rsid w:val="002A6F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4E5C"/>
    <w:rPr>
      <w:lang w:eastAsia="en-US"/>
    </w:rPr>
  </w:style>
  <w:style w:type="character" w:styleId="aa">
    <w:name w:val="page number"/>
    <w:basedOn w:val="a0"/>
    <w:uiPriority w:val="99"/>
    <w:rsid w:val="002A6F1D"/>
    <w:rPr>
      <w:rFonts w:cs="Times New Roman"/>
    </w:rPr>
  </w:style>
  <w:style w:type="paragraph" w:styleId="ab">
    <w:name w:val="header"/>
    <w:basedOn w:val="a"/>
    <w:link w:val="ac"/>
    <w:uiPriority w:val="99"/>
    <w:unhideWhenUsed/>
    <w:rsid w:val="00106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06FA6"/>
    <w:rPr>
      <w:lang w:eastAsia="en-US"/>
    </w:rPr>
  </w:style>
  <w:style w:type="character" w:customStyle="1" w:styleId="FontStyle26">
    <w:name w:val="Font Style26"/>
    <w:basedOn w:val="a0"/>
    <w:uiPriority w:val="99"/>
    <w:rsid w:val="009D46AE"/>
    <w:rPr>
      <w:rFonts w:ascii="Times New Roman" w:hAnsi="Times New Roman" w:cs="Times New Roman"/>
      <w:b/>
      <w:bCs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67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74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14</Pages>
  <Words>2792</Words>
  <Characters>21412</Characters>
  <Application>Microsoft Office Word</Application>
  <DocSecurity>0</DocSecurity>
  <Lines>178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Евгения Петровна</cp:lastModifiedBy>
  <cp:revision>97</cp:revision>
  <cp:lastPrinted>2020-09-22T10:49:00Z</cp:lastPrinted>
  <dcterms:created xsi:type="dcterms:W3CDTF">2015-07-13T07:45:00Z</dcterms:created>
  <dcterms:modified xsi:type="dcterms:W3CDTF">2020-11-06T10:01:00Z</dcterms:modified>
</cp:coreProperties>
</file>